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31670" w14:textId="32492EA4" w:rsidR="008E3A71" w:rsidRDefault="008A3318">
      <w:r w:rsidRPr="008A3318">
        <w:drawing>
          <wp:anchor distT="0" distB="0" distL="114300" distR="114300" simplePos="0" relativeHeight="251658240" behindDoc="0" locked="0" layoutInCell="1" allowOverlap="1" wp14:anchorId="3C8F29F0" wp14:editId="7141D078">
            <wp:simplePos x="457200" y="457200"/>
            <wp:positionH relativeFrom="margin">
              <wp:align>center</wp:align>
            </wp:positionH>
            <wp:positionV relativeFrom="margin">
              <wp:align>center</wp:align>
            </wp:positionV>
            <wp:extent cx="4663844" cy="6424217"/>
            <wp:effectExtent l="0" t="0" r="3810" b="0"/>
            <wp:wrapSquare wrapText="bothSides"/>
            <wp:docPr id="1595686842" name="Billede 1" descr="Et billede, der indeholder tekst, hjul, Cykelhjul, Landkøretøj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686842" name="Billede 1" descr="Et billede, der indeholder tekst, hjul, Cykelhjul, Landkøretøj&#10;&#10;AI-genereret indhold kan være ukorrek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3844" cy="6424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E3A71" w:rsidSect="008A33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318"/>
    <w:rsid w:val="002D0D85"/>
    <w:rsid w:val="00711250"/>
    <w:rsid w:val="008A3318"/>
    <w:rsid w:val="008E3A71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C6452"/>
  <w15:chartTrackingRefBased/>
  <w15:docId w15:val="{3F2EDDC3-1542-4284-9414-E8AB7E469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8A33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8A3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A3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8A3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8A3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8A33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8A33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8A33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8A33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A331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8A331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8A3318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8A3318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8A3318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8A3318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8A3318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8A3318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8A3318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8A33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8A3318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8A33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8A3318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8A33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8A3318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8A331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8A331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8A3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8A3318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8A33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2025-10-21T11:47:00Z</dcterms:created>
  <dcterms:modified xsi:type="dcterms:W3CDTF">2025-10-21T11:47:00Z</dcterms:modified>
</cp:coreProperties>
</file>