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710ABAA" w:rsidP="7C287827" w:rsidRDefault="7710ABAA" w14:paraId="4F8F3D3E" w14:textId="5BAA8D02">
      <w:pPr>
        <w:jc w:val="center"/>
        <w:rPr>
          <w:rFonts w:ascii="Calibri" w:hAnsi="Calibri" w:eastAsia="Calibri" w:cs="Calibri"/>
          <w:b w:val="0"/>
          <w:bCs w:val="0"/>
          <w:i w:val="0"/>
          <w:iCs w:val="0"/>
          <w:noProof w:val="0"/>
          <w:sz w:val="40"/>
          <w:szCs w:val="40"/>
          <w:lang w:val="da-DK"/>
        </w:rPr>
      </w:pPr>
      <w:r w:rsidRPr="7C287827" w:rsidR="7710ABAA">
        <w:rPr>
          <w:rFonts w:ascii="Gautami" w:hAnsi="Gautami" w:eastAsia="Gautami" w:cs="Gautami"/>
          <w:b w:val="1"/>
          <w:bCs w:val="1"/>
          <w:i w:val="0"/>
          <w:iCs w:val="0"/>
          <w:noProof w:val="0"/>
          <w:sz w:val="40"/>
          <w:szCs w:val="40"/>
          <w:lang w:val="da-DK"/>
        </w:rPr>
        <w:t>Ársætlan fyri lærugrein</w:t>
      </w:r>
    </w:p>
    <w:p w:rsidR="7C287827" w:rsidP="7C287827" w:rsidRDefault="7C287827" w14:paraId="1B74A024" w14:textId="6F9A89A9">
      <w:pPr>
        <w:jc w:val="center"/>
        <w:rPr>
          <w:rFonts w:ascii="Calibri" w:hAnsi="Calibri" w:eastAsia="Calibri" w:cs="Calibri"/>
          <w:b w:val="0"/>
          <w:bCs w:val="0"/>
          <w:i w:val="0"/>
          <w:iCs w:val="0"/>
          <w:noProof w:val="0"/>
          <w:sz w:val="24"/>
          <w:szCs w:val="24"/>
          <w:lang w:val="da-DK"/>
        </w:rPr>
      </w:pPr>
    </w:p>
    <w:tbl>
      <w:tblPr>
        <w:tblStyle w:val="TableNormal"/>
        <w:tblW w:w="0" w:type="auto"/>
        <w:tblLayout w:type="fixed"/>
        <w:tblLook w:val="0000" w:firstRow="0" w:lastRow="0" w:firstColumn="0" w:lastColumn="0" w:noHBand="0" w:noVBand="0"/>
      </w:tblPr>
      <w:tblGrid>
        <w:gridCol w:w="1521"/>
        <w:gridCol w:w="7505"/>
      </w:tblGrid>
      <w:tr w:rsidR="7C287827" w:rsidTr="7C287827" w14:paraId="5D09AC1C">
        <w:tc>
          <w:tcPr>
            <w:tcW w:w="1521" w:type="dxa"/>
            <w:tcBorders>
              <w:top w:val="single" w:color="000000" w:themeColor="text1" w:sz="6"/>
              <w:left w:val="single" w:color="000000" w:themeColor="text1" w:sz="6"/>
              <w:bottom w:val="single" w:color="000000" w:themeColor="text1" w:sz="6"/>
            </w:tcBorders>
            <w:shd w:val="clear" w:color="auto" w:fill="8DB3E2"/>
            <w:tcMar/>
            <w:vAlign w:val="top"/>
          </w:tcPr>
          <w:p w:rsidR="7C287827" w:rsidP="7C287827" w:rsidRDefault="7C287827" w14:paraId="6E2FA0D6" w14:textId="2A06C470">
            <w:pPr>
              <w:rPr>
                <w:b w:val="0"/>
                <w:bCs w:val="0"/>
                <w:i w:val="0"/>
                <w:iCs w:val="0"/>
                <w:sz w:val="24"/>
                <w:szCs w:val="24"/>
              </w:rPr>
            </w:pPr>
            <w:r w:rsidRPr="7C287827" w:rsidR="7C287827">
              <w:rPr>
                <w:rFonts w:ascii="Gautami" w:hAnsi="Gautami" w:eastAsia="Gautami" w:cs="Gautami"/>
                <w:b w:val="1"/>
                <w:bCs w:val="1"/>
                <w:i w:val="0"/>
                <w:iCs w:val="0"/>
                <w:sz w:val="24"/>
                <w:szCs w:val="24"/>
                <w:lang w:val="da-DK"/>
              </w:rPr>
              <w:t>Skúlaár</w:t>
            </w:r>
          </w:p>
        </w:tc>
        <w:tc>
          <w:tcPr>
            <w:tcW w:w="75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C287827" w:rsidP="7C287827" w:rsidRDefault="7C287827" w14:paraId="364F01FE" w14:textId="0B290CC6">
            <w:pPr>
              <w:rPr>
                <w:b w:val="0"/>
                <w:bCs w:val="0"/>
                <w:i w:val="0"/>
                <w:iCs w:val="0"/>
                <w:sz w:val="24"/>
                <w:szCs w:val="24"/>
              </w:rPr>
            </w:pPr>
            <w:r w:rsidRPr="7C287827" w:rsidR="7C287827">
              <w:rPr>
                <w:rFonts w:ascii="Times New Roman" w:hAnsi="Times New Roman" w:eastAsia="Times New Roman" w:cs="Times New Roman"/>
                <w:b w:val="0"/>
                <w:bCs w:val="0"/>
                <w:i w:val="0"/>
                <w:iCs w:val="0"/>
                <w:sz w:val="24"/>
                <w:szCs w:val="24"/>
                <w:lang w:val="da-DK"/>
              </w:rPr>
              <w:t>20</w:t>
            </w:r>
            <w:r w:rsidRPr="7C287827" w:rsidR="4F853BCD">
              <w:rPr>
                <w:rFonts w:ascii="Times New Roman" w:hAnsi="Times New Roman" w:eastAsia="Times New Roman" w:cs="Times New Roman"/>
                <w:b w:val="0"/>
                <w:bCs w:val="0"/>
                <w:i w:val="0"/>
                <w:iCs w:val="0"/>
                <w:sz w:val="24"/>
                <w:szCs w:val="24"/>
                <w:lang w:val="da-DK"/>
              </w:rPr>
              <w:t>20</w:t>
            </w:r>
            <w:r w:rsidRPr="7C287827" w:rsidR="7C287827">
              <w:rPr>
                <w:rFonts w:ascii="Times New Roman" w:hAnsi="Times New Roman" w:eastAsia="Times New Roman" w:cs="Times New Roman"/>
                <w:b w:val="0"/>
                <w:bCs w:val="0"/>
                <w:i w:val="0"/>
                <w:iCs w:val="0"/>
                <w:sz w:val="24"/>
                <w:szCs w:val="24"/>
                <w:lang w:val="da-DK"/>
              </w:rPr>
              <w:t>-202</w:t>
            </w:r>
            <w:r w:rsidRPr="7C287827" w:rsidR="522E1F0E">
              <w:rPr>
                <w:rFonts w:ascii="Times New Roman" w:hAnsi="Times New Roman" w:eastAsia="Times New Roman" w:cs="Times New Roman"/>
                <w:b w:val="0"/>
                <w:bCs w:val="0"/>
                <w:i w:val="0"/>
                <w:iCs w:val="0"/>
                <w:sz w:val="24"/>
                <w:szCs w:val="24"/>
                <w:lang w:val="da-DK"/>
              </w:rPr>
              <w:t>1</w:t>
            </w:r>
          </w:p>
        </w:tc>
      </w:tr>
      <w:tr w:rsidR="7C287827" w:rsidTr="7C287827" w14:paraId="54D89B3C">
        <w:tc>
          <w:tcPr>
            <w:tcW w:w="1521" w:type="dxa"/>
            <w:tcBorders>
              <w:top w:val="single" w:color="000000" w:themeColor="text1" w:sz="6"/>
              <w:left w:val="single" w:color="000000" w:themeColor="text1" w:sz="6"/>
              <w:bottom w:val="single" w:color="000000" w:themeColor="text1" w:sz="6"/>
            </w:tcBorders>
            <w:shd w:val="clear" w:color="auto" w:fill="8DB3E2"/>
            <w:tcMar/>
            <w:vAlign w:val="top"/>
          </w:tcPr>
          <w:p w:rsidR="7C287827" w:rsidP="7C287827" w:rsidRDefault="7C287827" w14:paraId="6B9A11E0" w14:textId="080725FD">
            <w:pPr>
              <w:rPr>
                <w:b w:val="0"/>
                <w:bCs w:val="0"/>
                <w:i w:val="0"/>
                <w:iCs w:val="0"/>
                <w:sz w:val="24"/>
                <w:szCs w:val="24"/>
              </w:rPr>
            </w:pPr>
            <w:r w:rsidRPr="7C287827" w:rsidR="7C287827">
              <w:rPr>
                <w:rFonts w:ascii="Gautami" w:hAnsi="Gautami" w:eastAsia="Gautami" w:cs="Gautami"/>
                <w:b w:val="1"/>
                <w:bCs w:val="1"/>
                <w:i w:val="0"/>
                <w:iCs w:val="0"/>
                <w:sz w:val="24"/>
                <w:szCs w:val="24"/>
                <w:lang w:val="da-DK"/>
              </w:rPr>
              <w:t>Skúli</w:t>
            </w:r>
          </w:p>
        </w:tc>
        <w:tc>
          <w:tcPr>
            <w:tcW w:w="75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C287827" w:rsidP="7C287827" w:rsidRDefault="7C287827" w14:paraId="57E6348B" w14:textId="4FD49C08">
            <w:pPr>
              <w:rPr>
                <w:b w:val="0"/>
                <w:bCs w:val="0"/>
                <w:i w:val="0"/>
                <w:iCs w:val="0"/>
                <w:sz w:val="24"/>
                <w:szCs w:val="24"/>
              </w:rPr>
            </w:pPr>
            <w:r w:rsidRPr="7C287827" w:rsidR="7C287827">
              <w:rPr>
                <w:rFonts w:ascii="Times New Roman" w:hAnsi="Times New Roman" w:eastAsia="Times New Roman" w:cs="Times New Roman"/>
                <w:b w:val="0"/>
                <w:bCs w:val="0"/>
                <w:i w:val="0"/>
                <w:iCs w:val="0"/>
                <w:sz w:val="24"/>
                <w:szCs w:val="24"/>
                <w:lang w:val="da-DK"/>
              </w:rPr>
              <w:t>Skúlin við Streymin</w:t>
            </w:r>
          </w:p>
        </w:tc>
      </w:tr>
      <w:tr w:rsidR="7C287827" w:rsidTr="7C287827" w14:paraId="47ECD121">
        <w:tc>
          <w:tcPr>
            <w:tcW w:w="1521" w:type="dxa"/>
            <w:tcBorders>
              <w:top w:val="single" w:color="000000" w:themeColor="text1" w:sz="6"/>
              <w:left w:val="single" w:color="000000" w:themeColor="text1" w:sz="6"/>
              <w:bottom w:val="single" w:color="000000" w:themeColor="text1" w:sz="6"/>
            </w:tcBorders>
            <w:shd w:val="clear" w:color="auto" w:fill="8DB3E2"/>
            <w:tcMar/>
            <w:vAlign w:val="top"/>
          </w:tcPr>
          <w:p w:rsidR="7C287827" w:rsidP="7C287827" w:rsidRDefault="7C287827" w14:paraId="4D44A209" w14:textId="79042969">
            <w:pPr>
              <w:rPr>
                <w:b w:val="0"/>
                <w:bCs w:val="0"/>
                <w:i w:val="0"/>
                <w:iCs w:val="0"/>
                <w:sz w:val="24"/>
                <w:szCs w:val="24"/>
              </w:rPr>
            </w:pPr>
            <w:r w:rsidRPr="7C287827" w:rsidR="7C287827">
              <w:rPr>
                <w:rFonts w:ascii="Gautami" w:hAnsi="Gautami" w:eastAsia="Gautami" w:cs="Gautami"/>
                <w:b w:val="1"/>
                <w:bCs w:val="1"/>
                <w:i w:val="0"/>
                <w:iCs w:val="0"/>
                <w:sz w:val="24"/>
                <w:szCs w:val="24"/>
                <w:lang w:val="da-DK"/>
              </w:rPr>
              <w:t>Floksheiti</w:t>
            </w:r>
          </w:p>
        </w:tc>
        <w:tc>
          <w:tcPr>
            <w:tcW w:w="75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C287827" w:rsidP="7C287827" w:rsidRDefault="7C287827" w14:paraId="50E2F01B" w14:textId="12074375">
            <w:pPr>
              <w:rPr>
                <w:b w:val="0"/>
                <w:bCs w:val="0"/>
                <w:i w:val="0"/>
                <w:iCs w:val="0"/>
                <w:sz w:val="24"/>
                <w:szCs w:val="24"/>
              </w:rPr>
            </w:pPr>
            <w:r w:rsidRPr="7C287827" w:rsidR="7C287827">
              <w:rPr>
                <w:rFonts w:ascii="Times New Roman" w:hAnsi="Times New Roman" w:eastAsia="Times New Roman" w:cs="Times New Roman"/>
                <w:b w:val="0"/>
                <w:bCs w:val="0"/>
                <w:i w:val="0"/>
                <w:iCs w:val="0"/>
                <w:sz w:val="24"/>
                <w:szCs w:val="24"/>
                <w:lang w:val="da-DK"/>
              </w:rPr>
              <w:t>A</w:t>
            </w:r>
          </w:p>
        </w:tc>
      </w:tr>
      <w:tr w:rsidR="7C287827" w:rsidTr="7C287827" w14:paraId="504A3DA7">
        <w:tc>
          <w:tcPr>
            <w:tcW w:w="1521" w:type="dxa"/>
            <w:tcBorders>
              <w:top w:val="single" w:color="000000" w:themeColor="text1" w:sz="6"/>
              <w:left w:val="single" w:color="000000" w:themeColor="text1" w:sz="6"/>
              <w:bottom w:val="single" w:color="000000" w:themeColor="text1" w:sz="6"/>
            </w:tcBorders>
            <w:shd w:val="clear" w:color="auto" w:fill="8DB3E2"/>
            <w:tcMar/>
            <w:vAlign w:val="top"/>
          </w:tcPr>
          <w:p w:rsidR="7C287827" w:rsidP="7C287827" w:rsidRDefault="7C287827" w14:paraId="60CA5F55" w14:textId="0F66D6D6">
            <w:pPr>
              <w:rPr>
                <w:b w:val="0"/>
                <w:bCs w:val="0"/>
                <w:i w:val="0"/>
                <w:iCs w:val="0"/>
                <w:sz w:val="24"/>
                <w:szCs w:val="24"/>
              </w:rPr>
            </w:pPr>
            <w:r w:rsidRPr="7C287827" w:rsidR="7C287827">
              <w:rPr>
                <w:rFonts w:ascii="Gautami" w:hAnsi="Gautami" w:eastAsia="Gautami" w:cs="Gautami"/>
                <w:b w:val="1"/>
                <w:bCs w:val="1"/>
                <w:i w:val="0"/>
                <w:iCs w:val="0"/>
                <w:sz w:val="24"/>
                <w:szCs w:val="24"/>
                <w:lang w:val="da-DK"/>
              </w:rPr>
              <w:t>Floksstig</w:t>
            </w:r>
          </w:p>
        </w:tc>
        <w:tc>
          <w:tcPr>
            <w:tcW w:w="75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C287827" w:rsidP="7C287827" w:rsidRDefault="7C287827" w14:paraId="454A38C3" w14:textId="57EDD15A">
            <w:pPr>
              <w:rPr>
                <w:b w:val="0"/>
                <w:bCs w:val="0"/>
                <w:i w:val="0"/>
                <w:iCs w:val="0"/>
                <w:sz w:val="24"/>
                <w:szCs w:val="24"/>
              </w:rPr>
            </w:pPr>
            <w:r w:rsidRPr="7C287827" w:rsidR="7C287827">
              <w:rPr>
                <w:rFonts w:ascii="Times New Roman" w:hAnsi="Times New Roman" w:eastAsia="Times New Roman" w:cs="Times New Roman"/>
                <w:b w:val="0"/>
                <w:bCs w:val="0"/>
                <w:i w:val="0"/>
                <w:iCs w:val="0"/>
                <w:sz w:val="24"/>
                <w:szCs w:val="24"/>
                <w:lang w:val="da-DK"/>
              </w:rPr>
              <w:t>6</w:t>
            </w:r>
          </w:p>
        </w:tc>
      </w:tr>
      <w:tr w:rsidR="7C287827" w:rsidTr="7C287827" w14:paraId="15F1410E">
        <w:tc>
          <w:tcPr>
            <w:tcW w:w="1521" w:type="dxa"/>
            <w:tcBorders>
              <w:top w:val="single" w:color="000000" w:themeColor="text1" w:sz="6"/>
              <w:left w:val="single" w:color="000000" w:themeColor="text1" w:sz="6"/>
              <w:bottom w:val="single" w:color="000000" w:themeColor="text1" w:sz="6"/>
            </w:tcBorders>
            <w:shd w:val="clear" w:color="auto" w:fill="8DB3E2"/>
            <w:tcMar/>
            <w:vAlign w:val="top"/>
          </w:tcPr>
          <w:p w:rsidR="7C287827" w:rsidP="7C287827" w:rsidRDefault="7C287827" w14:paraId="57D7A5C6" w14:textId="2F8B8A19">
            <w:pPr>
              <w:rPr>
                <w:b w:val="0"/>
                <w:bCs w:val="0"/>
                <w:i w:val="0"/>
                <w:iCs w:val="0"/>
                <w:sz w:val="24"/>
                <w:szCs w:val="24"/>
              </w:rPr>
            </w:pPr>
            <w:r w:rsidRPr="7C287827" w:rsidR="7C287827">
              <w:rPr>
                <w:rFonts w:ascii="Gautami" w:hAnsi="Gautami" w:eastAsia="Gautami" w:cs="Gautami"/>
                <w:b w:val="1"/>
                <w:bCs w:val="1"/>
                <w:i w:val="0"/>
                <w:iCs w:val="0"/>
                <w:sz w:val="24"/>
                <w:szCs w:val="24"/>
                <w:lang w:val="da-DK"/>
              </w:rPr>
              <w:t>Lærugrein</w:t>
            </w:r>
          </w:p>
        </w:tc>
        <w:tc>
          <w:tcPr>
            <w:tcW w:w="75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C287827" w:rsidP="7C287827" w:rsidRDefault="7C287827" w14:paraId="0D70B554" w14:textId="17D58EB4">
            <w:pPr>
              <w:rPr>
                <w:b w:val="0"/>
                <w:bCs w:val="0"/>
                <w:i w:val="0"/>
                <w:iCs w:val="0"/>
                <w:sz w:val="24"/>
                <w:szCs w:val="24"/>
              </w:rPr>
            </w:pPr>
            <w:r w:rsidRPr="7C287827" w:rsidR="7C287827">
              <w:rPr>
                <w:rFonts w:ascii="Times New Roman" w:hAnsi="Times New Roman" w:eastAsia="Times New Roman" w:cs="Times New Roman"/>
                <w:b w:val="0"/>
                <w:bCs w:val="0"/>
                <w:i w:val="0"/>
                <w:iCs w:val="0"/>
                <w:sz w:val="24"/>
                <w:szCs w:val="24"/>
                <w:lang w:val="da-DK"/>
              </w:rPr>
              <w:t>Danskt</w:t>
            </w:r>
          </w:p>
        </w:tc>
      </w:tr>
      <w:tr w:rsidR="7C287827" w:rsidTr="7C287827" w14:paraId="7657DF53">
        <w:tc>
          <w:tcPr>
            <w:tcW w:w="1521" w:type="dxa"/>
            <w:tcBorders>
              <w:top w:val="single" w:color="000000" w:themeColor="text1" w:sz="6"/>
              <w:left w:val="single" w:color="000000" w:themeColor="text1" w:sz="6"/>
              <w:bottom w:val="single" w:color="000000" w:themeColor="text1" w:sz="6"/>
            </w:tcBorders>
            <w:shd w:val="clear" w:color="auto" w:fill="8DB3E2"/>
            <w:tcMar/>
            <w:vAlign w:val="top"/>
          </w:tcPr>
          <w:p w:rsidR="7C287827" w:rsidP="7C287827" w:rsidRDefault="7C287827" w14:paraId="598FA364" w14:textId="7F9E007F">
            <w:pPr>
              <w:rPr>
                <w:b w:val="0"/>
                <w:bCs w:val="0"/>
                <w:i w:val="0"/>
                <w:iCs w:val="0"/>
                <w:sz w:val="24"/>
                <w:szCs w:val="24"/>
              </w:rPr>
            </w:pPr>
            <w:r w:rsidRPr="7C287827" w:rsidR="7C287827">
              <w:rPr>
                <w:rFonts w:ascii="Gautami" w:hAnsi="Gautami" w:eastAsia="Gautami" w:cs="Gautami"/>
                <w:b w:val="1"/>
                <w:bCs w:val="1"/>
                <w:i w:val="0"/>
                <w:iCs w:val="0"/>
                <w:sz w:val="24"/>
                <w:szCs w:val="24"/>
                <w:lang w:val="da-DK"/>
              </w:rPr>
              <w:t>Lærari</w:t>
            </w:r>
          </w:p>
        </w:tc>
        <w:tc>
          <w:tcPr>
            <w:tcW w:w="75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3275CB2" w:rsidP="7C287827" w:rsidRDefault="43275CB2" w14:paraId="21F168DD" w14:textId="410C3C16">
            <w:pPr>
              <w:bidi w:val="0"/>
              <w:spacing w:before="0" w:beforeAutospacing="off" w:after="0" w:afterAutospacing="off" w:line="259" w:lineRule="auto"/>
              <w:ind w:left="0" w:right="0"/>
              <w:jc w:val="left"/>
            </w:pPr>
            <w:r w:rsidRPr="7C287827" w:rsidR="43275CB2">
              <w:rPr>
                <w:rFonts w:ascii="Times New Roman" w:hAnsi="Times New Roman" w:eastAsia="Times New Roman" w:cs="Times New Roman"/>
                <w:b w:val="0"/>
                <w:bCs w:val="0"/>
                <w:i w:val="0"/>
                <w:iCs w:val="0"/>
                <w:sz w:val="24"/>
                <w:szCs w:val="24"/>
                <w:lang w:val="da-DK"/>
              </w:rPr>
              <w:t>Sara Leonhard Dybvad</w:t>
            </w:r>
          </w:p>
        </w:tc>
      </w:tr>
    </w:tbl>
    <w:p w:rsidR="7C287827" w:rsidP="7C287827" w:rsidRDefault="7C287827" w14:paraId="245D3007" w14:textId="6DD216AD">
      <w:pPr>
        <w:rPr>
          <w:rFonts w:ascii="Calibri" w:hAnsi="Calibri" w:eastAsia="Calibri" w:cs="Calibri"/>
          <w:b w:val="0"/>
          <w:bCs w:val="0"/>
          <w:i w:val="0"/>
          <w:iCs w:val="0"/>
          <w:noProof w:val="0"/>
          <w:sz w:val="24"/>
          <w:szCs w:val="24"/>
          <w:lang w:val="da-DK"/>
        </w:rPr>
      </w:pPr>
    </w:p>
    <w:tbl>
      <w:tblPr>
        <w:tblStyle w:val="TableNormal"/>
        <w:tblW w:w="0" w:type="auto"/>
        <w:tblLayout w:type="fixed"/>
        <w:tblLook w:val="0000" w:firstRow="0" w:lastRow="0" w:firstColumn="0" w:lastColumn="0" w:noHBand="0" w:noVBand="0"/>
      </w:tblPr>
      <w:tblGrid>
        <w:gridCol w:w="1521"/>
        <w:gridCol w:w="7505"/>
      </w:tblGrid>
      <w:tr w:rsidR="7C287827" w:rsidTr="08EE926E" w14:paraId="34206818">
        <w:tc>
          <w:tcPr>
            <w:tcW w:w="1521" w:type="dxa"/>
            <w:tcBorders>
              <w:top w:val="single" w:color="000000" w:themeColor="text1" w:sz="6"/>
              <w:left w:val="single" w:color="000000" w:themeColor="text1" w:sz="6"/>
              <w:bottom w:val="single" w:color="000000" w:themeColor="text1" w:sz="6"/>
            </w:tcBorders>
            <w:shd w:val="clear" w:color="auto" w:fill="8DB3E2"/>
            <w:tcMar/>
            <w:vAlign w:val="top"/>
          </w:tcPr>
          <w:p w:rsidR="7C287827" w:rsidP="7C287827" w:rsidRDefault="7C287827" w14:paraId="4B575397" w14:textId="0DC86B2B">
            <w:pPr>
              <w:rPr>
                <w:b w:val="0"/>
                <w:bCs w:val="0"/>
                <w:i w:val="0"/>
                <w:iCs w:val="0"/>
                <w:sz w:val="24"/>
                <w:szCs w:val="24"/>
              </w:rPr>
            </w:pPr>
            <w:r w:rsidRPr="7C287827" w:rsidR="7C287827">
              <w:rPr>
                <w:rFonts w:ascii="Gautami" w:hAnsi="Gautami" w:eastAsia="Gautami" w:cs="Gautami"/>
                <w:b w:val="1"/>
                <w:bCs w:val="1"/>
                <w:i w:val="0"/>
                <w:iCs w:val="0"/>
                <w:sz w:val="24"/>
                <w:szCs w:val="24"/>
                <w:lang w:val="da-DK"/>
              </w:rPr>
              <w:t>Ársætlan fyri lærugrein</w:t>
            </w:r>
          </w:p>
        </w:tc>
        <w:tc>
          <w:tcPr>
            <w:tcW w:w="75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C287827" w:rsidP="7C287827" w:rsidRDefault="7C287827" w14:paraId="5A40342C" w14:textId="12DD93BF">
            <w:pPr>
              <w:rPr>
                <w:b w:val="0"/>
                <w:bCs w:val="0"/>
                <w:i w:val="0"/>
                <w:iCs w:val="0"/>
                <w:sz w:val="24"/>
                <w:szCs w:val="24"/>
              </w:rPr>
            </w:pPr>
            <w:r w:rsidRPr="3AE264B8" w:rsidR="7C287827">
              <w:rPr>
                <w:rFonts w:ascii="Gautami" w:hAnsi="Gautami" w:eastAsia="Gautami" w:cs="Gautami"/>
                <w:b w:val="0"/>
                <w:bCs w:val="0"/>
                <w:i w:val="1"/>
                <w:iCs w:val="1"/>
                <w:sz w:val="24"/>
                <w:szCs w:val="24"/>
                <w:lang w:val="da-DK"/>
              </w:rPr>
              <w:t>Heildarætlan fyri undirvísingina viðvíkjandi námsætlan, tilfari og arbeiðsháttum, sum dentur verður lagdur á hetta skúlaári.</w:t>
            </w:r>
          </w:p>
          <w:p w:rsidR="078066E3" w:rsidP="3AE264B8" w:rsidRDefault="078066E3" w14:paraId="5CB3D5A0" w14:textId="276E5779">
            <w:pPr>
              <w:spacing w:line="360" w:lineRule="exact"/>
              <w:rPr>
                <w:rFonts w:ascii="Calibri" w:hAnsi="Calibri" w:eastAsia="Calibri" w:cs="Calibri"/>
                <w:b w:val="0"/>
                <w:bCs w:val="0"/>
                <w:i w:val="0"/>
                <w:iCs w:val="0"/>
                <w:noProof w:val="0"/>
                <w:color w:val="000000" w:themeColor="text1" w:themeTint="FF" w:themeShade="FF"/>
                <w:sz w:val="24"/>
                <w:szCs w:val="24"/>
                <w:lang w:val="da-DK"/>
              </w:rPr>
            </w:pPr>
            <w:r w:rsidRPr="3AE264B8" w:rsidR="078066E3">
              <w:rPr>
                <w:rFonts w:ascii="Calibri" w:hAnsi="Calibri" w:eastAsia="Calibri" w:cs="Calibri"/>
                <w:b w:val="0"/>
                <w:bCs w:val="0"/>
                <w:i w:val="0"/>
                <w:iCs w:val="0"/>
                <w:noProof w:val="0"/>
                <w:color w:val="000000" w:themeColor="text1" w:themeTint="FF" w:themeShade="FF"/>
                <w:sz w:val="24"/>
                <w:szCs w:val="24"/>
                <w:lang w:val="da-DK"/>
              </w:rPr>
              <w:t>Undervisningen er målrettet  efter 6. klassetrin. Undervisningen er bestemt og tilrettelagt ud fra de fire kerneområder for danskfaget:</w:t>
            </w:r>
          </w:p>
          <w:p w:rsidR="078066E3" w:rsidP="3AE264B8" w:rsidRDefault="078066E3" w14:paraId="41823CEA" w14:textId="50737D54">
            <w:pPr>
              <w:pStyle w:val="ListParagraph"/>
              <w:numPr>
                <w:ilvl w:val="0"/>
                <w:numId w:val="3"/>
              </w:numPr>
              <w:spacing w:line="240" w:lineRule="exac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da-DK"/>
              </w:rPr>
            </w:pPr>
            <w:proofErr w:type="spellStart"/>
            <w:r w:rsidRPr="3AE264B8" w:rsidR="078066E3">
              <w:rPr>
                <w:rFonts w:ascii="Calibri" w:hAnsi="Calibri" w:eastAsia="Calibri" w:cs="Calibri"/>
                <w:b w:val="0"/>
                <w:bCs w:val="0"/>
                <w:i w:val="0"/>
                <w:iCs w:val="0"/>
                <w:noProof w:val="0"/>
                <w:color w:val="000000" w:themeColor="text1" w:themeTint="FF" w:themeShade="FF"/>
                <w:sz w:val="24"/>
                <w:szCs w:val="24"/>
                <w:lang w:val="da-DK"/>
              </w:rPr>
              <w:t>talaða</w:t>
            </w:r>
            <w:proofErr w:type="spellEnd"/>
            <w:r w:rsidRPr="3AE264B8" w:rsidR="078066E3">
              <w:rPr>
                <w:rFonts w:ascii="Calibri" w:hAnsi="Calibri" w:eastAsia="Calibri" w:cs="Calibri"/>
                <w:b w:val="0"/>
                <w:bCs w:val="0"/>
                <w:i w:val="0"/>
                <w:iCs w:val="0"/>
                <w:noProof w:val="0"/>
                <w:color w:val="000000" w:themeColor="text1" w:themeTint="FF" w:themeShade="FF"/>
                <w:sz w:val="24"/>
                <w:szCs w:val="24"/>
                <w:lang w:val="da-DK"/>
              </w:rPr>
              <w:t xml:space="preserve"> málið </w:t>
            </w:r>
          </w:p>
          <w:p w:rsidR="078066E3" w:rsidP="3AE264B8" w:rsidRDefault="078066E3" w14:paraId="7A5D5E27" w14:textId="7FAAAF94">
            <w:pPr>
              <w:pStyle w:val="ListParagraph"/>
              <w:numPr>
                <w:ilvl w:val="0"/>
                <w:numId w:val="3"/>
              </w:numPr>
              <w:spacing w:line="240" w:lineRule="exac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da-DK"/>
              </w:rPr>
            </w:pPr>
            <w:proofErr w:type="spellStart"/>
            <w:r w:rsidRPr="3AE264B8" w:rsidR="078066E3">
              <w:rPr>
                <w:rFonts w:ascii="Calibri" w:hAnsi="Calibri" w:eastAsia="Calibri" w:cs="Calibri"/>
                <w:b w:val="0"/>
                <w:bCs w:val="0"/>
                <w:i w:val="0"/>
                <w:iCs w:val="0"/>
                <w:noProof w:val="0"/>
                <w:color w:val="000000" w:themeColor="text1" w:themeTint="FF" w:themeShade="FF"/>
                <w:sz w:val="24"/>
                <w:szCs w:val="24"/>
                <w:lang w:val="da-DK"/>
              </w:rPr>
              <w:t>skrivaða</w:t>
            </w:r>
            <w:proofErr w:type="spellEnd"/>
            <w:r w:rsidRPr="3AE264B8" w:rsidR="078066E3">
              <w:rPr>
                <w:rFonts w:ascii="Calibri" w:hAnsi="Calibri" w:eastAsia="Calibri" w:cs="Calibri"/>
                <w:b w:val="0"/>
                <w:bCs w:val="0"/>
                <w:i w:val="0"/>
                <w:iCs w:val="0"/>
                <w:noProof w:val="0"/>
                <w:color w:val="000000" w:themeColor="text1" w:themeTint="FF" w:themeShade="FF"/>
                <w:sz w:val="24"/>
                <w:szCs w:val="24"/>
                <w:lang w:val="da-DK"/>
              </w:rPr>
              <w:t xml:space="preserve"> málið</w:t>
            </w:r>
          </w:p>
          <w:p w:rsidR="078066E3" w:rsidP="3AE264B8" w:rsidRDefault="078066E3" w14:paraId="1E6B1416" w14:textId="0E88E9C9">
            <w:pPr>
              <w:pStyle w:val="ListParagraph"/>
              <w:numPr>
                <w:ilvl w:val="0"/>
                <w:numId w:val="3"/>
              </w:numPr>
              <w:spacing w:line="240" w:lineRule="exac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da-DK"/>
              </w:rPr>
            </w:pPr>
            <w:proofErr w:type="spellStart"/>
            <w:r w:rsidRPr="3AE264B8" w:rsidR="078066E3">
              <w:rPr>
                <w:rFonts w:ascii="Calibri" w:hAnsi="Calibri" w:eastAsia="Calibri" w:cs="Calibri"/>
                <w:b w:val="0"/>
                <w:bCs w:val="0"/>
                <w:i w:val="0"/>
                <w:iCs w:val="0"/>
                <w:noProof w:val="0"/>
                <w:color w:val="000000" w:themeColor="text1" w:themeTint="FF" w:themeShade="FF"/>
                <w:sz w:val="24"/>
                <w:szCs w:val="24"/>
                <w:lang w:val="da-DK"/>
              </w:rPr>
              <w:t>samansettir</w:t>
            </w:r>
            <w:proofErr w:type="spellEnd"/>
            <w:r w:rsidRPr="3AE264B8" w:rsidR="078066E3">
              <w:rPr>
                <w:rFonts w:ascii="Calibri" w:hAnsi="Calibri" w:eastAsia="Calibri" w:cs="Calibri"/>
                <w:b w:val="0"/>
                <w:bCs w:val="0"/>
                <w:i w:val="0"/>
                <w:iCs w:val="0"/>
                <w:noProof w:val="0"/>
                <w:color w:val="000000" w:themeColor="text1" w:themeTint="FF" w:themeShade="FF"/>
                <w:sz w:val="24"/>
                <w:szCs w:val="24"/>
                <w:lang w:val="da-DK"/>
              </w:rPr>
              <w:t xml:space="preserve"> tekstir </w:t>
            </w:r>
          </w:p>
          <w:p w:rsidR="078066E3" w:rsidP="3AE264B8" w:rsidRDefault="078066E3" w14:paraId="02D9E6BA" w14:textId="18F769FD">
            <w:pPr>
              <w:pStyle w:val="ListParagraph"/>
              <w:numPr>
                <w:ilvl w:val="0"/>
                <w:numId w:val="3"/>
              </w:numPr>
              <w:spacing w:line="240" w:lineRule="exac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da-DK"/>
              </w:rPr>
            </w:pPr>
            <w:proofErr w:type="spellStart"/>
            <w:r w:rsidRPr="3AE264B8" w:rsidR="078066E3">
              <w:rPr>
                <w:rFonts w:ascii="Calibri" w:hAnsi="Calibri" w:eastAsia="Calibri" w:cs="Calibri"/>
                <w:b w:val="0"/>
                <w:bCs w:val="0"/>
                <w:i w:val="0"/>
                <w:iCs w:val="0"/>
                <w:noProof w:val="0"/>
                <w:color w:val="000000" w:themeColor="text1" w:themeTint="FF" w:themeShade="FF"/>
                <w:sz w:val="24"/>
                <w:szCs w:val="24"/>
                <w:lang w:val="da-DK"/>
              </w:rPr>
              <w:t>Málkunnleiki</w:t>
            </w:r>
            <w:proofErr w:type="spellEnd"/>
            <w:r w:rsidRPr="3AE264B8" w:rsidR="078066E3">
              <w:rPr>
                <w:rFonts w:ascii="Calibri" w:hAnsi="Calibri" w:eastAsia="Calibri" w:cs="Calibri"/>
                <w:b w:val="0"/>
                <w:bCs w:val="0"/>
                <w:i w:val="0"/>
                <w:iCs w:val="0"/>
                <w:noProof w:val="0"/>
                <w:color w:val="000000" w:themeColor="text1" w:themeTint="FF" w:themeShade="FF"/>
                <w:sz w:val="24"/>
                <w:szCs w:val="24"/>
                <w:lang w:val="da-DK"/>
              </w:rPr>
              <w:t xml:space="preserve"> </w:t>
            </w:r>
          </w:p>
          <w:p w:rsidR="078066E3" w:rsidP="08EE926E" w:rsidRDefault="078066E3" w14:paraId="5C186BF5" w14:textId="64CE3A49">
            <w:pPr>
              <w:pStyle w:val="ListParagraph"/>
              <w:numPr>
                <w:ilvl w:val="0"/>
                <w:numId w:val="3"/>
              </w:numPr>
              <w:spacing w:line="240" w:lineRule="exact"/>
              <w:rPr>
                <w:b w:val="0"/>
                <w:bCs w:val="0"/>
                <w:i w:val="0"/>
                <w:iCs w:val="0"/>
                <w:noProof w:val="0"/>
                <w:color w:val="000000" w:themeColor="text1" w:themeTint="FF" w:themeShade="FF"/>
                <w:sz w:val="24"/>
                <w:szCs w:val="24"/>
                <w:lang w:val="da-DK"/>
              </w:rPr>
            </w:pPr>
            <w:proofErr w:type="spellStart"/>
            <w:r w:rsidRPr="08EE926E" w:rsidR="078066E3">
              <w:rPr>
                <w:rFonts w:ascii="Calibri" w:hAnsi="Calibri" w:eastAsia="Calibri" w:cs="Calibri"/>
                <w:b w:val="0"/>
                <w:bCs w:val="0"/>
                <w:i w:val="0"/>
                <w:iCs w:val="0"/>
                <w:noProof w:val="0"/>
                <w:color w:val="000000" w:themeColor="text1" w:themeTint="FF" w:themeShade="FF"/>
                <w:sz w:val="24"/>
                <w:szCs w:val="24"/>
                <w:lang w:val="da-DK"/>
              </w:rPr>
              <w:t>Ískoytisøki</w:t>
            </w:r>
            <w:proofErr w:type="spellEnd"/>
            <w:r w:rsidRPr="08EE926E" w:rsidR="078066E3">
              <w:rPr>
                <w:rFonts w:ascii="Calibri" w:hAnsi="Calibri" w:eastAsia="Calibri" w:cs="Calibri"/>
                <w:b w:val="0"/>
                <w:bCs w:val="0"/>
                <w:i w:val="0"/>
                <w:iCs w:val="0"/>
                <w:noProof w:val="0"/>
                <w:color w:val="000000" w:themeColor="text1" w:themeTint="FF" w:themeShade="FF"/>
                <w:sz w:val="24"/>
                <w:szCs w:val="24"/>
                <w:lang w:val="da-DK"/>
              </w:rPr>
              <w:t xml:space="preserve"> (Der arbejdes der med</w:t>
            </w:r>
            <w:r w:rsidRPr="08EE926E" w:rsidR="078066E3">
              <w:rPr>
                <w:rFonts w:ascii="Calibri" w:hAnsi="Calibri" w:eastAsia="Calibri" w:cs="Calibri"/>
                <w:b w:val="0"/>
                <w:bCs w:val="0"/>
                <w:i w:val="0"/>
                <w:iCs w:val="0"/>
                <w:noProof w:val="0"/>
                <w:color w:val="000000" w:themeColor="text1" w:themeTint="FF" w:themeShade="FF"/>
                <w:sz w:val="24"/>
                <w:szCs w:val="24"/>
                <w:lang w:val="da-DK"/>
              </w:rPr>
              <w:t xml:space="preserve"> et valgfrit område som bestemmes i fællesskab med eleverne)</w:t>
            </w:r>
          </w:p>
          <w:p w:rsidR="3AE264B8" w:rsidP="3AE264B8" w:rsidRDefault="3AE264B8" w14:paraId="3CF1EE27" w14:textId="03586548">
            <w:pPr>
              <w:pStyle w:val="Normal"/>
              <w:rPr>
                <w:b w:val="0"/>
                <w:bCs w:val="0"/>
                <w:i w:val="0"/>
                <w:iCs w:val="0"/>
                <w:noProof w:val="0"/>
                <w:color w:val="006B8E"/>
                <w:lang w:val="da-DK"/>
              </w:rPr>
            </w:pPr>
          </w:p>
          <w:p w:rsidR="3AE264B8" w:rsidP="3AE264B8" w:rsidRDefault="3AE264B8" w14:paraId="081B022D" w14:textId="1C4B491A">
            <w:pPr>
              <w:pStyle w:val="Normal"/>
              <w:rPr>
                <w:b w:val="0"/>
                <w:bCs w:val="0"/>
                <w:i w:val="0"/>
                <w:iCs w:val="0"/>
                <w:noProof w:val="0"/>
                <w:color w:val="006B8E"/>
                <w:lang w:val="da-DK"/>
              </w:rPr>
            </w:pPr>
          </w:p>
          <w:p w:rsidR="212992B8" w:rsidP="08EE926E" w:rsidRDefault="212992B8" w14:paraId="4415B304" w14:textId="7331EB41">
            <w:pPr>
              <w:spacing w:line="360" w:lineRule="exact"/>
              <w:rPr>
                <w:rFonts w:ascii="Calibri" w:hAnsi="Calibri" w:eastAsia="Calibri" w:cs="Calibri"/>
                <w:b w:val="0"/>
                <w:bCs w:val="0"/>
                <w:i w:val="0"/>
                <w:iCs w:val="0"/>
                <w:noProof w:val="0"/>
                <w:color w:val="000000" w:themeColor="text1" w:themeTint="FF" w:themeShade="FF"/>
                <w:sz w:val="24"/>
                <w:szCs w:val="24"/>
                <w:lang w:val="da-DK"/>
              </w:rPr>
            </w:pPr>
            <w:r w:rsidRPr="08EE926E" w:rsidR="212992B8">
              <w:rPr>
                <w:rFonts w:ascii="Calibri" w:hAnsi="Calibri" w:eastAsia="Calibri" w:cs="Calibri"/>
                <w:b w:val="0"/>
                <w:bCs w:val="0"/>
                <w:i w:val="0"/>
                <w:iCs w:val="0"/>
                <w:noProof w:val="0"/>
                <w:color w:val="000000" w:themeColor="text1" w:themeTint="FF" w:themeShade="FF"/>
                <w:sz w:val="24"/>
                <w:szCs w:val="24"/>
                <w:lang w:val="da-DK"/>
              </w:rPr>
              <w:t>I arbejdet med grund- og arbejdsbog ‘</w:t>
            </w:r>
            <w:proofErr w:type="spellStart"/>
            <w:r w:rsidRPr="08EE926E" w:rsidR="212992B8">
              <w:rPr>
                <w:rFonts w:ascii="Calibri" w:hAnsi="Calibri" w:eastAsia="Calibri" w:cs="Calibri"/>
                <w:b w:val="0"/>
                <w:bCs w:val="0"/>
                <w:i w:val="0"/>
                <w:iCs w:val="0"/>
                <w:noProof w:val="0"/>
                <w:color w:val="000000" w:themeColor="text1" w:themeTint="FF" w:themeShade="FF"/>
                <w:sz w:val="24"/>
                <w:szCs w:val="24"/>
                <w:lang w:val="da-DK"/>
              </w:rPr>
              <w:t>D’dansk</w:t>
            </w:r>
            <w:proofErr w:type="spellEnd"/>
            <w:r w:rsidRPr="08EE926E" w:rsidR="212992B8">
              <w:rPr>
                <w:rFonts w:ascii="Calibri" w:hAnsi="Calibri" w:eastAsia="Calibri" w:cs="Calibri"/>
                <w:b w:val="0"/>
                <w:bCs w:val="0"/>
                <w:i w:val="0"/>
                <w:iCs w:val="0"/>
                <w:noProof w:val="0"/>
                <w:color w:val="000000" w:themeColor="text1" w:themeTint="FF" w:themeShade="FF"/>
                <w:sz w:val="24"/>
                <w:szCs w:val="24"/>
                <w:lang w:val="da-DK"/>
              </w:rPr>
              <w:t xml:space="preserve">’ skal eleverne lære læse- og forståelsesteknikker, reflektere over ord ved brug af brainstorm, arbejde med analyseredskaber (miljø, </w:t>
            </w:r>
            <w:proofErr w:type="spellStart"/>
            <w:r w:rsidRPr="08EE926E" w:rsidR="212992B8">
              <w:rPr>
                <w:rFonts w:ascii="Calibri" w:hAnsi="Calibri" w:eastAsia="Calibri" w:cs="Calibri"/>
                <w:b w:val="0"/>
                <w:bCs w:val="0"/>
                <w:i w:val="0"/>
                <w:iCs w:val="0"/>
                <w:noProof w:val="0"/>
                <w:color w:val="000000" w:themeColor="text1" w:themeTint="FF" w:themeShade="FF"/>
                <w:sz w:val="24"/>
                <w:szCs w:val="24"/>
                <w:lang w:val="da-DK"/>
              </w:rPr>
              <w:t>komp</w:t>
            </w:r>
            <w:proofErr w:type="spellEnd"/>
            <w:r w:rsidRPr="08EE926E" w:rsidR="212992B8">
              <w:rPr>
                <w:rFonts w:ascii="Calibri" w:hAnsi="Calibri" w:eastAsia="Calibri" w:cs="Calibri"/>
                <w:b w:val="0"/>
                <w:bCs w:val="0"/>
                <w:i w:val="0"/>
                <w:iCs w:val="0"/>
                <w:noProof w:val="0"/>
                <w:color w:val="000000" w:themeColor="text1" w:themeTint="FF" w:themeShade="FF"/>
                <w:sz w:val="24"/>
                <w:szCs w:val="24"/>
                <w:lang w:val="da-DK"/>
              </w:rPr>
              <w:t xml:space="preserve">., fortolk, </w:t>
            </w:r>
            <w:proofErr w:type="spellStart"/>
            <w:r w:rsidRPr="08EE926E" w:rsidR="212992B8">
              <w:rPr>
                <w:rFonts w:ascii="Calibri" w:hAnsi="Calibri" w:eastAsia="Calibri" w:cs="Calibri"/>
                <w:b w:val="0"/>
                <w:bCs w:val="0"/>
                <w:i w:val="0"/>
                <w:iCs w:val="0"/>
                <w:noProof w:val="0"/>
                <w:color w:val="000000" w:themeColor="text1" w:themeTint="FF" w:themeShade="FF"/>
                <w:sz w:val="24"/>
                <w:szCs w:val="24"/>
                <w:lang w:val="da-DK"/>
              </w:rPr>
              <w:t>perspek</w:t>
            </w:r>
            <w:proofErr w:type="spellEnd"/>
            <w:r w:rsidRPr="08EE926E" w:rsidR="212992B8">
              <w:rPr>
                <w:rFonts w:ascii="Calibri" w:hAnsi="Calibri" w:eastAsia="Calibri" w:cs="Calibri"/>
                <w:b w:val="0"/>
                <w:bCs w:val="0"/>
                <w:i w:val="0"/>
                <w:iCs w:val="0"/>
                <w:noProof w:val="0"/>
                <w:color w:val="000000" w:themeColor="text1" w:themeTint="FF" w:themeShade="FF"/>
                <w:sz w:val="24"/>
                <w:szCs w:val="24"/>
                <w:lang w:val="da-DK"/>
              </w:rPr>
              <w:t xml:space="preserve">, genre og </w:t>
            </w:r>
            <w:proofErr w:type="spellStart"/>
            <w:r w:rsidRPr="08EE926E" w:rsidR="212992B8">
              <w:rPr>
                <w:rFonts w:ascii="Calibri" w:hAnsi="Calibri" w:eastAsia="Calibri" w:cs="Calibri"/>
                <w:b w:val="0"/>
                <w:bCs w:val="0"/>
                <w:i w:val="0"/>
                <w:iCs w:val="0"/>
                <w:noProof w:val="0"/>
                <w:color w:val="000000" w:themeColor="text1" w:themeTint="FF" w:themeShade="FF"/>
                <w:sz w:val="24"/>
                <w:szCs w:val="24"/>
                <w:lang w:val="da-DK"/>
              </w:rPr>
              <w:t>pers.karakteristik</w:t>
            </w:r>
            <w:proofErr w:type="spellEnd"/>
            <w:r w:rsidRPr="08EE926E" w:rsidR="212992B8">
              <w:rPr>
                <w:rFonts w:ascii="Calibri" w:hAnsi="Calibri" w:eastAsia="Calibri" w:cs="Calibri"/>
                <w:b w:val="0"/>
                <w:bCs w:val="0"/>
                <w:i w:val="0"/>
                <w:iCs w:val="0"/>
                <w:noProof w:val="0"/>
                <w:color w:val="000000" w:themeColor="text1" w:themeTint="FF" w:themeShade="FF"/>
                <w:sz w:val="24"/>
                <w:szCs w:val="24"/>
                <w:lang w:val="da-DK"/>
              </w:rPr>
              <w:t>), udvide ordforråd (synonymer, antonymer mn.), lære at diskutere og argumentere for holdninger og meninger, fremlægge, formidle, dramatisere, læse op, lytte aktivt og spørge ind samt skrive tekster inden for de lærte genre.</w:t>
            </w:r>
          </w:p>
          <w:p w:rsidR="3AE264B8" w:rsidP="3AE264B8" w:rsidRDefault="3AE264B8" w14:paraId="35DB7903" w14:textId="269779A5">
            <w:pPr>
              <w:spacing w:line="360" w:lineRule="exact"/>
              <w:rPr>
                <w:rFonts w:ascii="Calibri" w:hAnsi="Calibri" w:eastAsia="Calibri" w:cs="Calibri"/>
                <w:b w:val="0"/>
                <w:bCs w:val="0"/>
                <w:i w:val="0"/>
                <w:iCs w:val="0"/>
                <w:noProof w:val="0"/>
                <w:color w:val="000000" w:themeColor="text1" w:themeTint="FF" w:themeShade="FF"/>
                <w:sz w:val="24"/>
                <w:szCs w:val="24"/>
                <w:lang w:val="da-DK"/>
              </w:rPr>
            </w:pPr>
          </w:p>
          <w:p w:rsidR="212992B8" w:rsidP="08EE926E" w:rsidRDefault="212992B8" w14:paraId="5BC83A50" w14:textId="62EDE1DB">
            <w:pPr>
              <w:spacing w:line="360" w:lineRule="exact"/>
              <w:rPr>
                <w:rFonts w:ascii="Calibri" w:hAnsi="Calibri" w:eastAsia="Calibri" w:cs="Calibri"/>
                <w:b w:val="0"/>
                <w:bCs w:val="0"/>
                <w:i w:val="0"/>
                <w:iCs w:val="0"/>
                <w:noProof w:val="0"/>
                <w:color w:val="000000" w:themeColor="text1" w:themeTint="FF" w:themeShade="FF"/>
                <w:sz w:val="24"/>
                <w:szCs w:val="24"/>
                <w:lang w:val="da-DK"/>
              </w:rPr>
            </w:pPr>
            <w:r w:rsidRPr="08EE926E" w:rsidR="212992B8">
              <w:rPr>
                <w:rFonts w:ascii="Calibri" w:hAnsi="Calibri" w:eastAsia="Calibri" w:cs="Calibri"/>
                <w:b w:val="0"/>
                <w:bCs w:val="0"/>
                <w:i w:val="0"/>
                <w:iCs w:val="0"/>
                <w:noProof w:val="0"/>
                <w:color w:val="000000" w:themeColor="text1" w:themeTint="FF" w:themeShade="FF"/>
                <w:sz w:val="24"/>
                <w:szCs w:val="24"/>
                <w:lang w:val="da-DK"/>
              </w:rPr>
              <w:t>Fokus vil være på, at eleverne bliver trygge ved at tale og bruge dansk</w:t>
            </w:r>
            <w:r w:rsidRPr="08EE926E" w:rsidR="751F375F">
              <w:rPr>
                <w:rFonts w:ascii="Calibri" w:hAnsi="Calibri" w:eastAsia="Calibri" w:cs="Calibri"/>
                <w:b w:val="0"/>
                <w:bCs w:val="0"/>
                <w:i w:val="0"/>
                <w:iCs w:val="0"/>
                <w:noProof w:val="0"/>
                <w:color w:val="000000" w:themeColor="text1" w:themeTint="FF" w:themeShade="FF"/>
                <w:sz w:val="24"/>
                <w:szCs w:val="24"/>
                <w:lang w:val="da-DK"/>
              </w:rPr>
              <w:t>, samt kendskab til- og brug af ordklasserne.</w:t>
            </w:r>
            <w:r w:rsidRPr="08EE926E" w:rsidR="212992B8">
              <w:rPr>
                <w:rFonts w:ascii="Calibri" w:hAnsi="Calibri" w:eastAsia="Calibri" w:cs="Calibri"/>
                <w:b w:val="0"/>
                <w:bCs w:val="0"/>
                <w:i w:val="0"/>
                <w:iCs w:val="0"/>
                <w:noProof w:val="0"/>
                <w:color w:val="000000" w:themeColor="text1" w:themeTint="FF" w:themeShade="FF"/>
                <w:sz w:val="24"/>
                <w:szCs w:val="24"/>
                <w:lang w:val="da-DK"/>
              </w:rPr>
              <w:t xml:space="preserve"> Der vil</w:t>
            </w:r>
            <w:r w:rsidRPr="08EE926E" w:rsidR="212992B8">
              <w:rPr>
                <w:rFonts w:ascii="Calibri" w:hAnsi="Calibri" w:eastAsia="Calibri" w:cs="Calibri"/>
                <w:b w:val="0"/>
                <w:bCs w:val="0"/>
                <w:i w:val="0"/>
                <w:iCs w:val="0"/>
                <w:noProof w:val="0"/>
                <w:color w:val="000000" w:themeColor="text1" w:themeTint="FF" w:themeShade="FF"/>
                <w:sz w:val="24"/>
                <w:szCs w:val="24"/>
                <w:lang w:val="da-DK"/>
              </w:rPr>
              <w:t xml:space="preserve"> kun blive anvendt dansk i undervisningen.</w:t>
            </w:r>
            <w:r w:rsidRPr="08EE926E" w:rsidR="7E8DF710">
              <w:rPr>
                <w:rFonts w:ascii="Calibri" w:hAnsi="Calibri" w:eastAsia="Calibri" w:cs="Calibri"/>
                <w:b w:val="0"/>
                <w:bCs w:val="0"/>
                <w:i w:val="0"/>
                <w:iCs w:val="0"/>
                <w:noProof w:val="0"/>
                <w:color w:val="000000" w:themeColor="text1" w:themeTint="FF" w:themeShade="FF"/>
                <w:sz w:val="24"/>
                <w:szCs w:val="24"/>
                <w:lang w:val="da-DK"/>
              </w:rPr>
              <w:t xml:space="preserve"> Eleverne opfordres, hjælpes og støttes til, at de ligeledes også kun anvender det danske sprog</w:t>
            </w:r>
          </w:p>
          <w:p w:rsidR="3AE264B8" w:rsidP="3AE264B8" w:rsidRDefault="3AE264B8" w14:paraId="51D60A98" w14:textId="52F328DC">
            <w:pPr>
              <w:spacing w:line="360" w:lineRule="exact"/>
              <w:rPr>
                <w:rFonts w:ascii="Calibri" w:hAnsi="Calibri" w:eastAsia="Calibri" w:cs="Calibri"/>
                <w:b w:val="0"/>
                <w:bCs w:val="0"/>
                <w:i w:val="0"/>
                <w:iCs w:val="0"/>
                <w:noProof w:val="0"/>
                <w:color w:val="000000" w:themeColor="text1" w:themeTint="FF" w:themeShade="FF"/>
                <w:sz w:val="24"/>
                <w:szCs w:val="24"/>
                <w:lang w:val="da-DK"/>
              </w:rPr>
            </w:pPr>
          </w:p>
          <w:p w:rsidR="212992B8" w:rsidP="3AE264B8" w:rsidRDefault="212992B8" w14:paraId="365BD56A" w14:textId="7A1DB50B">
            <w:pPr>
              <w:spacing w:line="360" w:lineRule="exact"/>
              <w:rPr>
                <w:rFonts w:ascii="Calibri" w:hAnsi="Calibri" w:eastAsia="Calibri" w:cs="Calibri"/>
                <w:b w:val="0"/>
                <w:bCs w:val="0"/>
                <w:i w:val="0"/>
                <w:iCs w:val="0"/>
                <w:noProof w:val="0"/>
                <w:color w:val="000000" w:themeColor="text1" w:themeTint="FF" w:themeShade="FF"/>
                <w:sz w:val="24"/>
                <w:szCs w:val="24"/>
                <w:lang w:val="da-DK"/>
              </w:rPr>
            </w:pPr>
            <w:r w:rsidRPr="3AE264B8" w:rsidR="212992B8">
              <w:rPr>
                <w:rFonts w:ascii="Calibri" w:hAnsi="Calibri" w:eastAsia="Calibri" w:cs="Calibri"/>
                <w:b w:val="0"/>
                <w:bCs w:val="0"/>
                <w:i w:val="0"/>
                <w:iCs w:val="0"/>
                <w:noProof w:val="0"/>
                <w:color w:val="000000" w:themeColor="text1" w:themeTint="FF" w:themeShade="FF"/>
                <w:sz w:val="24"/>
                <w:szCs w:val="24"/>
                <w:lang w:val="da-DK"/>
              </w:rPr>
              <w:t>Undervisningen består af 2x2 lektioner, og vil blive delt i hhv. Grammatik og litteratur. Derudover diktat 1-2 gange om måneden.</w:t>
            </w:r>
          </w:p>
          <w:p w:rsidR="3AE264B8" w:rsidP="3AE264B8" w:rsidRDefault="3AE264B8" w14:paraId="0E410027" w14:textId="53777D55">
            <w:pPr>
              <w:pStyle w:val="Normal"/>
              <w:rPr>
                <w:b w:val="0"/>
                <w:bCs w:val="0"/>
                <w:i w:val="0"/>
                <w:iCs w:val="0"/>
                <w:noProof w:val="0"/>
                <w:color w:val="006B8E"/>
                <w:lang w:val="da-DK"/>
              </w:rPr>
            </w:pPr>
          </w:p>
          <w:p w:rsidR="7C287827" w:rsidP="7C287827" w:rsidRDefault="7C287827" w14:paraId="5752C3B8" w14:textId="11312EAE">
            <w:pPr>
              <w:pStyle w:val="Normal"/>
              <w:ind w:left="0"/>
              <w:jc w:val="left"/>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4"/>
                <w:szCs w:val="24"/>
                <w:lang w:val="da-DK"/>
              </w:rPr>
            </w:pPr>
          </w:p>
          <w:p w:rsidR="35381B38" w:rsidP="7C287827" w:rsidRDefault="35381B38" w14:paraId="6DB372E6" w14:textId="65F0DAC8">
            <w:pPr>
              <w:pStyle w:val="Normal"/>
              <w:ind w:left="0"/>
              <w:jc w:val="left"/>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4"/>
                <w:szCs w:val="24"/>
                <w:lang w:val="da-DK"/>
              </w:rPr>
            </w:pPr>
            <w:r w:rsidRPr="7C287827" w:rsidR="35381B3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4"/>
                <w:szCs w:val="24"/>
                <w:lang w:val="da-DK"/>
              </w:rPr>
              <w:t>Tilfar</w:t>
            </w:r>
          </w:p>
          <w:p w:rsidR="35381B38" w:rsidP="7C287827" w:rsidRDefault="35381B38" w14:paraId="2FD37551" w14:textId="10111A2E">
            <w:pPr>
              <w:pStyle w:val="ListParagraph"/>
              <w:numPr>
                <w:ilvl w:val="0"/>
                <w:numId w:val="2"/>
              </w:numPr>
              <w:spacing w:line="240" w:lineRule="exact"/>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da-DK"/>
              </w:rPr>
            </w:pPr>
            <w:r w:rsidRPr="7C287827" w:rsidR="35381B38">
              <w:rPr>
                <w:rFonts w:ascii="Calibri" w:hAnsi="Calibri" w:eastAsia="Calibri" w:cs="Calibri"/>
                <w:b w:val="0"/>
                <w:bCs w:val="0"/>
                <w:i w:val="0"/>
                <w:iCs w:val="0"/>
                <w:noProof w:val="0"/>
                <w:color w:val="000000" w:themeColor="text1" w:themeTint="FF" w:themeShade="FF"/>
                <w:sz w:val="24"/>
                <w:szCs w:val="24"/>
                <w:lang w:val="da-DK"/>
              </w:rPr>
              <w:t>D’dansk 5. klasse grundbog</w:t>
            </w:r>
          </w:p>
          <w:p w:rsidR="35381B38" w:rsidP="7C287827" w:rsidRDefault="35381B38" w14:paraId="697D6C29" w14:textId="0DCD6BE4">
            <w:pPr>
              <w:pStyle w:val="ListParagraph"/>
              <w:numPr>
                <w:ilvl w:val="0"/>
                <w:numId w:val="2"/>
              </w:numPr>
              <w:spacing w:line="240" w:lineRule="exact"/>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da-DK"/>
              </w:rPr>
            </w:pPr>
            <w:r w:rsidRPr="7C287827" w:rsidR="35381B38">
              <w:rPr>
                <w:rFonts w:ascii="Calibri" w:hAnsi="Calibri" w:eastAsia="Calibri" w:cs="Calibri"/>
                <w:b w:val="0"/>
                <w:bCs w:val="0"/>
                <w:i w:val="0"/>
                <w:iCs w:val="0"/>
                <w:noProof w:val="0"/>
                <w:color w:val="000000" w:themeColor="text1" w:themeTint="FF" w:themeShade="FF"/>
                <w:sz w:val="24"/>
                <w:szCs w:val="24"/>
                <w:lang w:val="da-DK"/>
              </w:rPr>
              <w:t>D’dansk 5. klasse arbejdsbog</w:t>
            </w:r>
          </w:p>
          <w:p w:rsidR="35381B38" w:rsidP="7C287827" w:rsidRDefault="35381B38" w14:paraId="7092FD75" w14:textId="02B3E92D">
            <w:pPr>
              <w:pStyle w:val="ListParagraph"/>
              <w:numPr>
                <w:ilvl w:val="0"/>
                <w:numId w:val="2"/>
              </w:numPr>
              <w:spacing w:line="240" w:lineRule="exact"/>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da-DK"/>
              </w:rPr>
            </w:pPr>
            <w:r w:rsidRPr="7C287827" w:rsidR="35381B38">
              <w:rPr>
                <w:rFonts w:ascii="Calibri" w:hAnsi="Calibri" w:eastAsia="Calibri" w:cs="Calibri"/>
                <w:b w:val="0"/>
                <w:bCs w:val="0"/>
                <w:i w:val="0"/>
                <w:iCs w:val="0"/>
                <w:noProof w:val="0"/>
                <w:color w:val="000000" w:themeColor="text1" w:themeTint="FF" w:themeShade="FF"/>
                <w:sz w:val="24"/>
                <w:szCs w:val="24"/>
                <w:lang w:val="da-DK"/>
              </w:rPr>
              <w:t>Ny diktat for alle 5. klasse</w:t>
            </w:r>
          </w:p>
          <w:p w:rsidR="35381B38" w:rsidP="08EE926E" w:rsidRDefault="35381B38" w14:paraId="2B56BC54" w14:textId="4F28E5CC">
            <w:pPr>
              <w:pStyle w:val="ListParagraph"/>
              <w:numPr>
                <w:ilvl w:val="0"/>
                <w:numId w:val="2"/>
              </w:numPr>
              <w:spacing w:line="240" w:lineRule="exact"/>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da-DK"/>
              </w:rPr>
            </w:pPr>
            <w:r w:rsidRPr="08EE926E" w:rsidR="35381B38">
              <w:rPr>
                <w:rFonts w:ascii="Calibri" w:hAnsi="Calibri" w:eastAsia="Calibri" w:cs="Calibri"/>
                <w:b w:val="0"/>
                <w:bCs w:val="0"/>
                <w:i w:val="0"/>
                <w:iCs w:val="0"/>
                <w:noProof w:val="0"/>
                <w:color w:val="000000" w:themeColor="text1" w:themeTint="FF" w:themeShade="FF"/>
                <w:sz w:val="24"/>
                <w:szCs w:val="24"/>
                <w:lang w:val="da-DK"/>
              </w:rPr>
              <w:t>Min femte danskbog (grammatik)</w:t>
            </w:r>
          </w:p>
          <w:p w:rsidR="724ED353" w:rsidP="08EE926E" w:rsidRDefault="724ED353" w14:paraId="7D0D598A" w14:textId="06727292">
            <w:pPr>
              <w:pStyle w:val="ListParagraph"/>
              <w:numPr>
                <w:ilvl w:val="0"/>
                <w:numId w:val="2"/>
              </w:numPr>
              <w:spacing w:line="240" w:lineRule="exact"/>
              <w:ind w:left="720" w:right="0" w:hanging="360"/>
              <w:jc w:val="left"/>
              <w:rPr>
                <w:b w:val="0"/>
                <w:bCs w:val="0"/>
                <w:i w:val="0"/>
                <w:iCs w:val="0"/>
                <w:noProof w:val="0"/>
                <w:color w:val="000000" w:themeColor="text1" w:themeTint="FF" w:themeShade="FF"/>
                <w:sz w:val="24"/>
                <w:szCs w:val="24"/>
                <w:lang w:val="da-DK"/>
              </w:rPr>
            </w:pPr>
            <w:r w:rsidRPr="08EE926E" w:rsidR="724ED353">
              <w:rPr>
                <w:rFonts w:ascii="Calibri" w:hAnsi="Calibri" w:eastAsia="Calibri" w:cs="Calibri"/>
                <w:b w:val="0"/>
                <w:bCs w:val="0"/>
                <w:i w:val="0"/>
                <w:iCs w:val="0"/>
                <w:noProof w:val="0"/>
                <w:color w:val="000000" w:themeColor="text1" w:themeTint="FF" w:themeShade="FF"/>
                <w:sz w:val="24"/>
                <w:szCs w:val="24"/>
                <w:lang w:val="da-DK"/>
              </w:rPr>
              <w:t>Oplæsning: Skammerens datter</w:t>
            </w:r>
          </w:p>
          <w:p w:rsidR="724ED353" w:rsidP="08EE926E" w:rsidRDefault="724ED353" w14:paraId="509BD326" w14:textId="1E38C233">
            <w:pPr>
              <w:pStyle w:val="ListParagraph"/>
              <w:numPr>
                <w:ilvl w:val="0"/>
                <w:numId w:val="2"/>
              </w:numPr>
              <w:spacing w:line="240" w:lineRule="exact"/>
              <w:ind w:left="720" w:right="0" w:hanging="360"/>
              <w:jc w:val="left"/>
              <w:rPr>
                <w:b w:val="0"/>
                <w:bCs w:val="0"/>
                <w:i w:val="0"/>
                <w:iCs w:val="0"/>
                <w:noProof w:val="0"/>
                <w:color w:val="000000" w:themeColor="text1" w:themeTint="FF" w:themeShade="FF"/>
                <w:sz w:val="24"/>
                <w:szCs w:val="24"/>
                <w:lang w:val="da-DK"/>
              </w:rPr>
            </w:pPr>
            <w:r w:rsidRPr="08EE926E" w:rsidR="724ED353">
              <w:rPr>
                <w:rFonts w:ascii="Calibri" w:hAnsi="Calibri" w:eastAsia="Calibri" w:cs="Calibri"/>
                <w:b w:val="0"/>
                <w:bCs w:val="0"/>
                <w:i w:val="0"/>
                <w:iCs w:val="0"/>
                <w:noProof w:val="0"/>
                <w:color w:val="000000" w:themeColor="text1" w:themeTint="FF" w:themeShade="FF"/>
                <w:sz w:val="24"/>
                <w:szCs w:val="24"/>
                <w:lang w:val="da-DK"/>
              </w:rPr>
              <w:t>Film: Skammerens datter</w:t>
            </w:r>
          </w:p>
          <w:p w:rsidR="35381B38" w:rsidP="7C287827" w:rsidRDefault="35381B38" w14:paraId="0462744F" w14:textId="752DCC3B">
            <w:pPr>
              <w:pStyle w:val="ListParagraph"/>
              <w:numPr>
                <w:ilvl w:val="0"/>
                <w:numId w:val="2"/>
              </w:numPr>
              <w:spacing w:line="240" w:lineRule="exact"/>
              <w:ind w:left="720" w:right="0" w:hanging="360"/>
              <w:jc w:val="left"/>
              <w:rPr>
                <w:b w:val="0"/>
                <w:bCs w:val="0"/>
                <w:i w:val="0"/>
                <w:iCs w:val="0"/>
                <w:noProof w:val="0"/>
                <w:color w:val="000000" w:themeColor="text1" w:themeTint="FF" w:themeShade="FF"/>
                <w:sz w:val="24"/>
                <w:szCs w:val="24"/>
                <w:lang w:val="da-DK"/>
              </w:rPr>
            </w:pPr>
            <w:r w:rsidRPr="7C287827" w:rsidR="35381B38">
              <w:rPr>
                <w:rFonts w:ascii="Calibri" w:hAnsi="Calibri" w:eastAsia="Calibri" w:cs="Calibri"/>
                <w:b w:val="0"/>
                <w:bCs w:val="0"/>
                <w:i w:val="0"/>
                <w:iCs w:val="0"/>
                <w:noProof w:val="0"/>
                <w:color w:val="000000" w:themeColor="text1" w:themeTint="FF" w:themeShade="FF"/>
                <w:sz w:val="24"/>
                <w:szCs w:val="24"/>
                <w:lang w:val="da-DK"/>
              </w:rPr>
              <w:t>Hjemmegjorte opgaver</w:t>
            </w:r>
          </w:p>
          <w:p w:rsidR="35381B38" w:rsidP="08EE926E" w:rsidRDefault="35381B38" w14:paraId="7E18FB53" w14:textId="16F56B62">
            <w:pPr>
              <w:pStyle w:val="ListParagraph"/>
              <w:numPr>
                <w:ilvl w:val="0"/>
                <w:numId w:val="2"/>
              </w:numPr>
              <w:spacing w:line="240" w:lineRule="exact"/>
              <w:ind w:left="720" w:right="0" w:hanging="360"/>
              <w:jc w:val="left"/>
              <w:rPr>
                <w:b w:val="0"/>
                <w:bCs w:val="0"/>
                <w:i w:val="0"/>
                <w:iCs w:val="0"/>
                <w:noProof w:val="0"/>
                <w:color w:val="000000" w:themeColor="text1" w:themeTint="FF" w:themeShade="FF"/>
                <w:sz w:val="24"/>
                <w:szCs w:val="24"/>
                <w:lang w:val="da-DK"/>
              </w:rPr>
            </w:pPr>
            <w:r w:rsidRPr="08EE926E" w:rsidR="03184A52">
              <w:rPr>
                <w:rFonts w:ascii="Calibri" w:hAnsi="Calibri" w:eastAsia="Calibri" w:cs="Calibri"/>
                <w:b w:val="0"/>
                <w:bCs w:val="0"/>
                <w:i w:val="0"/>
                <w:iCs w:val="0"/>
                <w:noProof w:val="0"/>
                <w:color w:val="000000" w:themeColor="text1" w:themeTint="FF" w:themeShade="FF"/>
                <w:sz w:val="24"/>
                <w:szCs w:val="24"/>
                <w:lang w:val="da-DK"/>
              </w:rPr>
              <w:t>Diverse undervisningsm</w:t>
            </w:r>
            <w:r w:rsidRPr="08EE926E" w:rsidR="35381B38">
              <w:rPr>
                <w:rFonts w:ascii="Calibri" w:hAnsi="Calibri" w:eastAsia="Calibri" w:cs="Calibri"/>
                <w:b w:val="0"/>
                <w:bCs w:val="0"/>
                <w:i w:val="0"/>
                <w:iCs w:val="0"/>
                <w:noProof w:val="0"/>
                <w:color w:val="000000" w:themeColor="text1" w:themeTint="FF" w:themeShade="FF"/>
                <w:sz w:val="24"/>
                <w:szCs w:val="24"/>
                <w:lang w:val="da-DK"/>
              </w:rPr>
              <w:t>aterialer fra nettet</w:t>
            </w:r>
          </w:p>
          <w:p w:rsidR="35381B38" w:rsidP="08EE926E" w:rsidRDefault="35381B38" w14:paraId="6A67D4C2" w14:textId="27448ECD">
            <w:pPr>
              <w:pStyle w:val="ListParagraph"/>
              <w:numPr>
                <w:ilvl w:val="0"/>
                <w:numId w:val="2"/>
              </w:numPr>
              <w:spacing w:line="240" w:lineRule="exact"/>
              <w:ind w:left="720" w:right="0" w:hanging="360"/>
              <w:jc w:val="left"/>
              <w:rPr>
                <w:b w:val="0"/>
                <w:bCs w:val="0"/>
                <w:i w:val="0"/>
                <w:iCs w:val="0"/>
                <w:noProof w:val="0"/>
                <w:color w:val="000000" w:themeColor="text1" w:themeTint="FF" w:themeShade="FF"/>
                <w:sz w:val="24"/>
                <w:szCs w:val="24"/>
                <w:lang w:val="da-DK"/>
              </w:rPr>
            </w:pPr>
            <w:r w:rsidRPr="08EE926E" w:rsidR="17273D3A">
              <w:rPr>
                <w:rFonts w:ascii="Calibri" w:hAnsi="Calibri" w:eastAsia="Calibri" w:cs="Calibri"/>
                <w:b w:val="0"/>
                <w:bCs w:val="0"/>
                <w:i w:val="0"/>
                <w:iCs w:val="0"/>
                <w:noProof w:val="0"/>
                <w:color w:val="000000" w:themeColor="text1" w:themeTint="FF" w:themeShade="FF"/>
                <w:sz w:val="24"/>
                <w:szCs w:val="24"/>
                <w:lang w:val="da-DK"/>
              </w:rPr>
              <w:t>Danske s</w:t>
            </w:r>
            <w:r w:rsidRPr="08EE926E" w:rsidR="35381B38">
              <w:rPr>
                <w:rFonts w:ascii="Calibri" w:hAnsi="Calibri" w:eastAsia="Calibri" w:cs="Calibri"/>
                <w:b w:val="0"/>
                <w:bCs w:val="0"/>
                <w:i w:val="0"/>
                <w:iCs w:val="0"/>
                <w:noProof w:val="0"/>
                <w:color w:val="000000" w:themeColor="text1" w:themeTint="FF" w:themeShade="FF"/>
                <w:sz w:val="24"/>
                <w:szCs w:val="24"/>
                <w:lang w:val="da-DK"/>
              </w:rPr>
              <w:t>anglege</w:t>
            </w:r>
          </w:p>
          <w:p w:rsidR="35381B38" w:rsidP="08EE926E" w:rsidRDefault="35381B38" w14:paraId="5405396B" w14:textId="7D92CE9A">
            <w:pPr>
              <w:pStyle w:val="ListParagraph"/>
              <w:numPr>
                <w:ilvl w:val="0"/>
                <w:numId w:val="2"/>
              </w:numPr>
              <w:spacing w:line="240" w:lineRule="exact"/>
              <w:ind w:left="720" w:right="0" w:hanging="360"/>
              <w:jc w:val="left"/>
              <w:rPr>
                <w:b w:val="0"/>
                <w:bCs w:val="0"/>
                <w:i w:val="0"/>
                <w:iCs w:val="0"/>
                <w:noProof w:val="0"/>
                <w:color w:val="000000" w:themeColor="text1" w:themeTint="FF" w:themeShade="FF"/>
                <w:sz w:val="24"/>
                <w:szCs w:val="24"/>
                <w:lang w:val="da-DK"/>
              </w:rPr>
            </w:pPr>
            <w:r w:rsidRPr="08EE926E" w:rsidR="35381B38">
              <w:rPr>
                <w:rFonts w:ascii="Calibri" w:hAnsi="Calibri" w:eastAsia="Calibri" w:cs="Calibri"/>
                <w:b w:val="0"/>
                <w:bCs w:val="0"/>
                <w:i w:val="0"/>
                <w:iCs w:val="0"/>
                <w:noProof w:val="0"/>
                <w:color w:val="000000" w:themeColor="text1" w:themeTint="FF" w:themeShade="FF"/>
                <w:sz w:val="24"/>
                <w:szCs w:val="24"/>
                <w:lang w:val="da-DK"/>
              </w:rPr>
              <w:t>Dansk-grammatik-løb</w:t>
            </w:r>
          </w:p>
          <w:p w:rsidR="2B476493" w:rsidP="08EE926E" w:rsidRDefault="2B476493" w14:paraId="22233A99" w14:textId="295686E2">
            <w:pPr>
              <w:pStyle w:val="ListParagraph"/>
              <w:numPr>
                <w:ilvl w:val="0"/>
                <w:numId w:val="2"/>
              </w:numPr>
              <w:spacing w:line="240" w:lineRule="exact"/>
              <w:ind w:left="720" w:right="0" w:hanging="360"/>
              <w:jc w:val="left"/>
              <w:rPr>
                <w:b w:val="0"/>
                <w:bCs w:val="0"/>
                <w:i w:val="0"/>
                <w:iCs w:val="0"/>
                <w:noProof w:val="0"/>
                <w:color w:val="000000" w:themeColor="text1" w:themeTint="FF" w:themeShade="FF"/>
                <w:sz w:val="24"/>
                <w:szCs w:val="24"/>
                <w:lang w:val="da-DK"/>
              </w:rPr>
            </w:pPr>
            <w:r w:rsidRPr="08EE926E" w:rsidR="2B476493">
              <w:rPr>
                <w:rFonts w:ascii="Calibri" w:hAnsi="Calibri" w:eastAsia="Calibri" w:cs="Calibri"/>
                <w:b w:val="0"/>
                <w:bCs w:val="0"/>
                <w:i w:val="0"/>
                <w:iCs w:val="0"/>
                <w:noProof w:val="0"/>
                <w:color w:val="000000" w:themeColor="text1" w:themeTint="FF" w:themeShade="FF"/>
                <w:sz w:val="24"/>
                <w:szCs w:val="24"/>
                <w:lang w:val="da-DK"/>
              </w:rPr>
              <w:t>Mundtlige grammatiklege</w:t>
            </w:r>
          </w:p>
          <w:p w:rsidR="2B476493" w:rsidP="08EE926E" w:rsidRDefault="2B476493" w14:paraId="0D1450DB" w14:textId="017D5BFA">
            <w:pPr>
              <w:pStyle w:val="ListParagraph"/>
              <w:numPr>
                <w:ilvl w:val="0"/>
                <w:numId w:val="2"/>
              </w:numPr>
              <w:spacing w:line="240" w:lineRule="exact"/>
              <w:ind w:left="720" w:right="0" w:hanging="360"/>
              <w:jc w:val="left"/>
              <w:rPr>
                <w:b w:val="0"/>
                <w:bCs w:val="0"/>
                <w:i w:val="0"/>
                <w:iCs w:val="0"/>
                <w:noProof w:val="0"/>
                <w:color w:val="000000" w:themeColor="text1" w:themeTint="FF" w:themeShade="FF"/>
                <w:sz w:val="24"/>
                <w:szCs w:val="24"/>
                <w:lang w:val="da-DK"/>
              </w:rPr>
            </w:pPr>
            <w:r w:rsidRPr="08EE926E" w:rsidR="2B476493">
              <w:rPr>
                <w:rFonts w:ascii="Calibri" w:hAnsi="Calibri" w:eastAsia="Calibri" w:cs="Calibri"/>
                <w:b w:val="0"/>
                <w:bCs w:val="0"/>
                <w:i w:val="0"/>
                <w:iCs w:val="0"/>
                <w:noProof w:val="0"/>
                <w:color w:val="000000" w:themeColor="text1" w:themeTint="FF" w:themeShade="FF"/>
                <w:sz w:val="24"/>
                <w:szCs w:val="24"/>
                <w:lang w:val="da-DK"/>
              </w:rPr>
              <w:t xml:space="preserve">Danske børnelege </w:t>
            </w:r>
          </w:p>
          <w:p w:rsidR="35381B38" w:rsidP="7C287827" w:rsidRDefault="35381B38" w14:paraId="4B3765E1" w14:textId="7CD30AD7">
            <w:pPr>
              <w:pStyle w:val="ListParagraph"/>
              <w:numPr>
                <w:ilvl w:val="0"/>
                <w:numId w:val="2"/>
              </w:numPr>
              <w:spacing w:line="240" w:lineRule="exact"/>
              <w:ind w:left="720" w:right="0" w:hanging="360"/>
              <w:jc w:val="left"/>
              <w:rPr>
                <w:b w:val="0"/>
                <w:bCs w:val="0"/>
                <w:i w:val="0"/>
                <w:iCs w:val="0"/>
                <w:noProof w:val="0"/>
                <w:color w:val="000000" w:themeColor="text1" w:themeTint="FF" w:themeShade="FF"/>
                <w:sz w:val="24"/>
                <w:szCs w:val="24"/>
                <w:lang w:val="da-DK"/>
              </w:rPr>
            </w:pPr>
            <w:r w:rsidRPr="7C287827" w:rsidR="35381B38">
              <w:rPr>
                <w:rFonts w:ascii="Calibri" w:hAnsi="Calibri" w:eastAsia="Calibri" w:cs="Calibri"/>
                <w:b w:val="0"/>
                <w:bCs w:val="0"/>
                <w:i w:val="0"/>
                <w:iCs w:val="0"/>
                <w:noProof w:val="0"/>
                <w:color w:val="000000" w:themeColor="text1" w:themeTint="FF" w:themeShade="FF"/>
                <w:sz w:val="24"/>
                <w:szCs w:val="24"/>
                <w:lang w:val="da-DK"/>
              </w:rPr>
              <w:t>Sjove evalueringsquizzer</w:t>
            </w:r>
          </w:p>
          <w:p w:rsidR="7C287827" w:rsidP="7C287827" w:rsidRDefault="7C287827" w14:paraId="4CA1F7DC" w14:textId="7062F449">
            <w:pPr>
              <w:rPr>
                <w:b w:val="0"/>
                <w:bCs w:val="0"/>
                <w:i w:val="0"/>
                <w:iCs w:val="0"/>
                <w:sz w:val="24"/>
                <w:szCs w:val="24"/>
              </w:rPr>
            </w:pPr>
          </w:p>
        </w:tc>
      </w:tr>
    </w:tbl>
    <w:p w:rsidR="7C287827" w:rsidP="7C287827" w:rsidRDefault="7C287827" w14:paraId="681B739C" w14:textId="2AAB7561">
      <w:pPr>
        <w:rPr>
          <w:rFonts w:ascii="Calibri" w:hAnsi="Calibri" w:eastAsia="Calibri" w:cs="Calibri"/>
          <w:b w:val="0"/>
          <w:bCs w:val="0"/>
          <w:i w:val="0"/>
          <w:iCs w:val="0"/>
          <w:noProof w:val="0"/>
          <w:sz w:val="24"/>
          <w:szCs w:val="24"/>
          <w:lang w:val="da-DK"/>
        </w:rPr>
      </w:pPr>
    </w:p>
    <w:tbl>
      <w:tblPr>
        <w:tblStyle w:val="TableNormal"/>
        <w:tblW w:w="0" w:type="auto"/>
        <w:tblLayout w:type="fixed"/>
        <w:tblLook w:val="0000" w:firstRow="0" w:lastRow="0" w:firstColumn="0" w:lastColumn="0" w:noHBand="0" w:noVBand="0"/>
      </w:tblPr>
      <w:tblGrid>
        <w:gridCol w:w="1521"/>
        <w:gridCol w:w="7505"/>
      </w:tblGrid>
      <w:tr w:rsidR="7C287827" w:rsidTr="3AE264B8" w14:paraId="1F1BAAB3">
        <w:tc>
          <w:tcPr>
            <w:tcW w:w="1521" w:type="dxa"/>
            <w:tcBorders>
              <w:top w:val="single" w:color="000000" w:themeColor="text1" w:sz="6"/>
              <w:left w:val="single" w:color="000000" w:themeColor="text1" w:sz="6"/>
              <w:bottom w:val="single" w:color="000000" w:themeColor="text1" w:sz="6"/>
            </w:tcBorders>
            <w:shd w:val="clear" w:color="auto" w:fill="8DB3E2"/>
            <w:tcMar/>
            <w:vAlign w:val="top"/>
          </w:tcPr>
          <w:p w:rsidR="7C287827" w:rsidP="7C287827" w:rsidRDefault="7C287827" w14:paraId="7EFFBAAD" w14:textId="4E629CCA">
            <w:pPr>
              <w:rPr>
                <w:b w:val="0"/>
                <w:bCs w:val="0"/>
                <w:i w:val="0"/>
                <w:iCs w:val="0"/>
                <w:sz w:val="24"/>
                <w:szCs w:val="24"/>
              </w:rPr>
            </w:pPr>
            <w:r w:rsidRPr="7C287827" w:rsidR="7C287827">
              <w:rPr>
                <w:rFonts w:ascii="Gautami" w:hAnsi="Gautami" w:eastAsia="Gautami" w:cs="Gautami"/>
                <w:b w:val="1"/>
                <w:bCs w:val="1"/>
                <w:i w:val="0"/>
                <w:iCs w:val="0"/>
                <w:sz w:val="24"/>
                <w:szCs w:val="24"/>
                <w:lang w:val="da-DK"/>
              </w:rPr>
              <w:t>Yvirlit yvir undirvísingar-gongdir</w:t>
            </w:r>
          </w:p>
        </w:tc>
        <w:tc>
          <w:tcPr>
            <w:tcW w:w="75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C287827" w:rsidP="7C287827" w:rsidRDefault="7C287827" w14:paraId="19D3B5EC" w14:textId="76CEDDE2">
            <w:pPr>
              <w:rPr>
                <w:b w:val="0"/>
                <w:bCs w:val="0"/>
                <w:i w:val="0"/>
                <w:iCs w:val="0"/>
                <w:sz w:val="24"/>
                <w:szCs w:val="24"/>
              </w:rPr>
            </w:pPr>
            <w:r w:rsidRPr="7C287827" w:rsidR="7C287827">
              <w:rPr>
                <w:rFonts w:ascii="Gautami" w:hAnsi="Gautami" w:eastAsia="Gautami" w:cs="Gautami"/>
                <w:b w:val="0"/>
                <w:bCs w:val="0"/>
                <w:i w:val="1"/>
                <w:iCs w:val="1"/>
                <w:sz w:val="24"/>
                <w:szCs w:val="24"/>
                <w:lang w:val="da-DK"/>
              </w:rPr>
              <w:t>Ráðlagdar undirvísingargongdir</w:t>
            </w:r>
          </w:p>
          <w:p w:rsidR="7C287827" w:rsidP="7C287827" w:rsidRDefault="7C287827" w14:paraId="2B12177E" w14:textId="419EF1AC">
            <w:pPr>
              <w:rPr>
                <w:rFonts w:ascii="Times New Roman" w:hAnsi="Times New Roman" w:eastAsia="Times New Roman" w:cs="Times New Roman"/>
                <w:b w:val="1"/>
                <w:bCs w:val="1"/>
                <w:i w:val="0"/>
                <w:iCs w:val="0"/>
                <w:sz w:val="24"/>
                <w:szCs w:val="24"/>
                <w:lang w:val="da-DK"/>
              </w:rPr>
            </w:pPr>
          </w:p>
          <w:p w:rsidR="7C287827" w:rsidP="7C287827" w:rsidRDefault="7C287827" w14:paraId="68FC6D4B" w14:textId="1B66B25E">
            <w:pPr>
              <w:rPr>
                <w:b w:val="0"/>
                <w:bCs w:val="0"/>
                <w:i w:val="0"/>
                <w:iCs w:val="0"/>
                <w:sz w:val="24"/>
                <w:szCs w:val="24"/>
              </w:rPr>
            </w:pPr>
            <w:r w:rsidRPr="7C287827" w:rsidR="7C287827">
              <w:rPr>
                <w:rFonts w:ascii="Times New Roman" w:hAnsi="Times New Roman" w:eastAsia="Times New Roman" w:cs="Times New Roman"/>
                <w:b w:val="1"/>
                <w:bCs w:val="1"/>
                <w:i w:val="0"/>
                <w:iCs w:val="0"/>
                <w:sz w:val="24"/>
                <w:szCs w:val="24"/>
                <w:lang w:val="da-DK"/>
              </w:rPr>
              <w:t>Arbeiðsháttir.</w:t>
            </w:r>
          </w:p>
          <w:p w:rsidR="7C287827" w:rsidP="7C287827" w:rsidRDefault="7C287827" w14:paraId="41AF9247" w14:textId="09CD7B19">
            <w:pPr>
              <w:rPr>
                <w:b w:val="0"/>
                <w:bCs w:val="0"/>
                <w:i w:val="0"/>
                <w:iCs w:val="0"/>
                <w:sz w:val="24"/>
                <w:szCs w:val="24"/>
              </w:rPr>
            </w:pPr>
            <w:r w:rsidRPr="3AE264B8" w:rsidR="7C287827">
              <w:rPr>
                <w:rFonts w:ascii="Times New Roman" w:hAnsi="Times New Roman" w:eastAsia="Times New Roman" w:cs="Times New Roman"/>
                <w:b w:val="0"/>
                <w:bCs w:val="0"/>
                <w:i w:val="0"/>
                <w:iCs w:val="0"/>
                <w:sz w:val="24"/>
                <w:szCs w:val="24"/>
                <w:lang w:val="da-DK"/>
              </w:rPr>
              <w:t>Undirvísingin verður skipað í bólkum, pørum, einsæris og sum felagsundirvísing í flokkinum. Allir formar fyri undirvísing verða nýttir í øllum økjum, og arbeiðshátturin verður tann, ið hóskar seg best til sjálva undirvísingina.</w:t>
            </w:r>
          </w:p>
          <w:p w:rsidR="7C287827" w:rsidP="3AE264B8" w:rsidRDefault="7C287827" w14:paraId="6454AEAF" w14:textId="4005B46B">
            <w:pPr>
              <w:rPr>
                <w:b w:val="0"/>
                <w:bCs w:val="0"/>
                <w:i w:val="0"/>
                <w:iCs w:val="0"/>
                <w:sz w:val="24"/>
                <w:szCs w:val="24"/>
              </w:rPr>
            </w:pPr>
            <w:r w:rsidRPr="3AE264B8" w:rsidR="7C287827">
              <w:rPr>
                <w:rFonts w:ascii="Times New Roman" w:hAnsi="Times New Roman" w:eastAsia="Times New Roman" w:cs="Times New Roman"/>
                <w:b w:val="0"/>
                <w:bCs w:val="0"/>
                <w:i w:val="0"/>
                <w:iCs w:val="0"/>
                <w:sz w:val="24"/>
                <w:szCs w:val="24"/>
                <w:lang w:val="da-DK"/>
              </w:rPr>
              <w:t xml:space="preserve">. </w:t>
            </w:r>
          </w:p>
        </w:tc>
      </w:tr>
      <w:tr w:rsidR="7C287827" w:rsidTr="3AE264B8" w14:paraId="461AE488">
        <w:tc>
          <w:tcPr>
            <w:tcW w:w="1521" w:type="dxa"/>
            <w:tcBorders>
              <w:top w:val="single" w:color="000000" w:themeColor="text1" w:sz="6"/>
              <w:left w:val="single" w:color="000000" w:themeColor="text1" w:sz="6"/>
              <w:bottom w:val="single" w:color="000000" w:themeColor="text1" w:sz="6"/>
            </w:tcBorders>
            <w:shd w:val="clear" w:color="auto" w:fill="8DB3E2"/>
            <w:tcMar/>
            <w:vAlign w:val="top"/>
          </w:tcPr>
          <w:p w:rsidR="7C287827" w:rsidP="7C287827" w:rsidRDefault="7C287827" w14:paraId="0DFAA3D8" w14:textId="34825FBA">
            <w:pPr>
              <w:rPr>
                <w:b w:val="0"/>
                <w:bCs w:val="0"/>
                <w:i w:val="0"/>
                <w:iCs w:val="0"/>
                <w:sz w:val="24"/>
                <w:szCs w:val="24"/>
              </w:rPr>
            </w:pPr>
            <w:r w:rsidRPr="7C287827" w:rsidR="7C287827">
              <w:rPr>
                <w:rFonts w:ascii="Gautami" w:hAnsi="Gautami" w:eastAsia="Gautami" w:cs="Gautami"/>
                <w:b w:val="1"/>
                <w:bCs w:val="1"/>
                <w:i w:val="0"/>
                <w:iCs w:val="0"/>
                <w:sz w:val="24"/>
                <w:szCs w:val="24"/>
                <w:lang w:val="da-DK"/>
              </w:rPr>
              <w:t>Heiti 1</w:t>
            </w:r>
          </w:p>
        </w:tc>
        <w:tc>
          <w:tcPr>
            <w:tcW w:w="75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C287827" w:rsidP="7C287827" w:rsidRDefault="7C287827" w14:paraId="5C79A369" w14:textId="1EDB382A">
            <w:pPr>
              <w:rPr>
                <w:b w:val="0"/>
                <w:bCs w:val="0"/>
                <w:i w:val="0"/>
                <w:iCs w:val="0"/>
                <w:sz w:val="24"/>
                <w:szCs w:val="24"/>
              </w:rPr>
            </w:pPr>
            <w:r w:rsidRPr="7C287827" w:rsidR="7C287827">
              <w:rPr>
                <w:rFonts w:ascii="Gautami" w:hAnsi="Gautami" w:eastAsia="Gautami" w:cs="Gautami"/>
                <w:b w:val="0"/>
                <w:bCs w:val="0"/>
                <w:i w:val="0"/>
                <w:iCs w:val="0"/>
                <w:sz w:val="24"/>
                <w:szCs w:val="24"/>
                <w:lang w:val="da-DK"/>
              </w:rPr>
              <w:t>Hvad tænker du på?</w:t>
            </w:r>
          </w:p>
        </w:tc>
      </w:tr>
      <w:tr w:rsidR="7C287827" w:rsidTr="3AE264B8" w14:paraId="4F1525BF">
        <w:tc>
          <w:tcPr>
            <w:tcW w:w="1521" w:type="dxa"/>
            <w:tcBorders>
              <w:top w:val="single" w:color="000000" w:themeColor="text1" w:sz="6"/>
              <w:left w:val="single" w:color="000000" w:themeColor="text1" w:sz="6"/>
              <w:bottom w:val="single" w:color="000000" w:themeColor="text1" w:sz="6"/>
            </w:tcBorders>
            <w:shd w:val="clear" w:color="auto" w:fill="8DB3E2"/>
            <w:tcMar/>
            <w:vAlign w:val="top"/>
          </w:tcPr>
          <w:p w:rsidR="7C287827" w:rsidP="7C287827" w:rsidRDefault="7C287827" w14:paraId="78D716F6" w14:textId="18DA2183">
            <w:pPr>
              <w:rPr>
                <w:b w:val="0"/>
                <w:bCs w:val="0"/>
                <w:i w:val="0"/>
                <w:iCs w:val="0"/>
                <w:sz w:val="24"/>
                <w:szCs w:val="24"/>
              </w:rPr>
            </w:pPr>
            <w:r w:rsidRPr="7C287827" w:rsidR="7C287827">
              <w:rPr>
                <w:rFonts w:ascii="Gautami" w:hAnsi="Gautami" w:eastAsia="Gautami" w:cs="Gautami"/>
                <w:b w:val="1"/>
                <w:bCs w:val="1"/>
                <w:i w:val="0"/>
                <w:iCs w:val="0"/>
                <w:sz w:val="24"/>
                <w:szCs w:val="24"/>
                <w:lang w:val="da-DK"/>
              </w:rPr>
              <w:t>Heiti 2</w:t>
            </w:r>
          </w:p>
        </w:tc>
        <w:tc>
          <w:tcPr>
            <w:tcW w:w="75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C287827" w:rsidP="7C287827" w:rsidRDefault="7C287827" w14:paraId="531074D1" w14:textId="325065D9">
            <w:pPr>
              <w:rPr>
                <w:b w:val="0"/>
                <w:bCs w:val="0"/>
                <w:i w:val="0"/>
                <w:iCs w:val="0"/>
                <w:sz w:val="24"/>
                <w:szCs w:val="24"/>
              </w:rPr>
            </w:pPr>
            <w:r w:rsidRPr="7C287827" w:rsidR="7C287827">
              <w:rPr>
                <w:rFonts w:ascii="Gautami" w:hAnsi="Gautami" w:eastAsia="Gautami" w:cs="Gautami"/>
                <w:b w:val="0"/>
                <w:bCs w:val="0"/>
                <w:i w:val="0"/>
                <w:iCs w:val="0"/>
                <w:sz w:val="24"/>
                <w:szCs w:val="24"/>
                <w:lang w:val="da-DK"/>
              </w:rPr>
              <w:t>Så håret rejer sig</w:t>
            </w:r>
          </w:p>
        </w:tc>
      </w:tr>
      <w:tr w:rsidR="7C287827" w:rsidTr="3AE264B8" w14:paraId="481B304F">
        <w:tc>
          <w:tcPr>
            <w:tcW w:w="1521" w:type="dxa"/>
            <w:tcBorders>
              <w:top w:val="single" w:color="000000" w:themeColor="text1" w:sz="6"/>
              <w:left w:val="single" w:color="000000" w:themeColor="text1" w:sz="6"/>
              <w:bottom w:val="single" w:color="000000" w:themeColor="text1" w:sz="6"/>
            </w:tcBorders>
            <w:shd w:val="clear" w:color="auto" w:fill="8DB3E2"/>
            <w:tcMar/>
            <w:vAlign w:val="top"/>
          </w:tcPr>
          <w:p w:rsidR="7C287827" w:rsidP="7C287827" w:rsidRDefault="7C287827" w14:paraId="45137987" w14:textId="6BD1A819">
            <w:pPr>
              <w:rPr>
                <w:b w:val="0"/>
                <w:bCs w:val="0"/>
                <w:i w:val="0"/>
                <w:iCs w:val="0"/>
                <w:sz w:val="24"/>
                <w:szCs w:val="24"/>
              </w:rPr>
            </w:pPr>
            <w:r w:rsidRPr="7C287827" w:rsidR="7C287827">
              <w:rPr>
                <w:rFonts w:ascii="Gautami" w:hAnsi="Gautami" w:eastAsia="Gautami" w:cs="Gautami"/>
                <w:b w:val="1"/>
                <w:bCs w:val="1"/>
                <w:i w:val="0"/>
                <w:iCs w:val="0"/>
                <w:sz w:val="24"/>
                <w:szCs w:val="24"/>
                <w:lang w:val="da-DK"/>
              </w:rPr>
              <w:t>Heiti 3</w:t>
            </w:r>
          </w:p>
        </w:tc>
        <w:tc>
          <w:tcPr>
            <w:tcW w:w="75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C287827" w:rsidP="7C287827" w:rsidRDefault="7C287827" w14:paraId="03536091" w14:textId="664397E6">
            <w:pPr>
              <w:rPr>
                <w:b w:val="0"/>
                <w:bCs w:val="0"/>
                <w:i w:val="0"/>
                <w:iCs w:val="0"/>
                <w:sz w:val="24"/>
                <w:szCs w:val="24"/>
              </w:rPr>
            </w:pPr>
            <w:r w:rsidRPr="7C287827" w:rsidR="7C287827">
              <w:rPr>
                <w:rFonts w:ascii="Gautami" w:hAnsi="Gautami" w:eastAsia="Gautami" w:cs="Gautami"/>
                <w:b w:val="0"/>
                <w:bCs w:val="0"/>
                <w:i w:val="0"/>
                <w:iCs w:val="0"/>
                <w:sz w:val="24"/>
                <w:szCs w:val="24"/>
                <w:lang w:val="da-DK"/>
              </w:rPr>
              <w:t>Læs romaner</w:t>
            </w:r>
          </w:p>
        </w:tc>
      </w:tr>
      <w:tr w:rsidR="7C287827" w:rsidTr="3AE264B8" w14:paraId="1A7AEC8C">
        <w:tc>
          <w:tcPr>
            <w:tcW w:w="1521" w:type="dxa"/>
            <w:tcBorders>
              <w:top w:val="single" w:color="000000" w:themeColor="text1" w:sz="6"/>
              <w:left w:val="single" w:color="000000" w:themeColor="text1" w:sz="6"/>
              <w:bottom w:val="single" w:color="000000" w:themeColor="text1" w:sz="6"/>
            </w:tcBorders>
            <w:shd w:val="clear" w:color="auto" w:fill="8DB3E2"/>
            <w:tcMar/>
            <w:vAlign w:val="top"/>
          </w:tcPr>
          <w:p w:rsidR="7C287827" w:rsidP="7C287827" w:rsidRDefault="7C287827" w14:paraId="348F81FD" w14:textId="1E5D6FB5">
            <w:pPr>
              <w:rPr>
                <w:b w:val="0"/>
                <w:bCs w:val="0"/>
                <w:i w:val="0"/>
                <w:iCs w:val="0"/>
                <w:sz w:val="24"/>
                <w:szCs w:val="24"/>
              </w:rPr>
            </w:pPr>
            <w:r w:rsidRPr="7C287827" w:rsidR="7C287827">
              <w:rPr>
                <w:rFonts w:ascii="Gautami" w:hAnsi="Gautami" w:eastAsia="Gautami" w:cs="Gautami"/>
                <w:b w:val="1"/>
                <w:bCs w:val="1"/>
                <w:i w:val="0"/>
                <w:iCs w:val="0"/>
                <w:sz w:val="24"/>
                <w:szCs w:val="24"/>
                <w:lang w:val="da-DK"/>
              </w:rPr>
              <w:t>Heiti 4</w:t>
            </w:r>
          </w:p>
        </w:tc>
        <w:tc>
          <w:tcPr>
            <w:tcW w:w="75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C287827" w:rsidP="7C287827" w:rsidRDefault="7C287827" w14:paraId="457E20FB" w14:textId="1973484C">
            <w:pPr>
              <w:rPr>
                <w:b w:val="0"/>
                <w:bCs w:val="0"/>
                <w:i w:val="0"/>
                <w:iCs w:val="0"/>
                <w:sz w:val="24"/>
                <w:szCs w:val="24"/>
              </w:rPr>
            </w:pPr>
            <w:r w:rsidRPr="7C287827" w:rsidR="7C287827">
              <w:rPr>
                <w:rFonts w:ascii="Gautami" w:hAnsi="Gautami" w:eastAsia="Gautami" w:cs="Gautami"/>
                <w:b w:val="0"/>
                <w:bCs w:val="0"/>
                <w:i w:val="0"/>
                <w:iCs w:val="0"/>
                <w:sz w:val="24"/>
                <w:szCs w:val="24"/>
                <w:lang w:val="da-DK"/>
              </w:rPr>
              <w:t>Stof til eftertanke</w:t>
            </w:r>
          </w:p>
        </w:tc>
      </w:tr>
      <w:tr w:rsidR="7C287827" w:rsidTr="3AE264B8" w14:paraId="17651957">
        <w:tc>
          <w:tcPr>
            <w:tcW w:w="1521" w:type="dxa"/>
            <w:tcBorders>
              <w:top w:val="single" w:color="000000" w:themeColor="text1" w:sz="6"/>
              <w:left w:val="single" w:color="000000" w:themeColor="text1" w:sz="6"/>
              <w:bottom w:val="single" w:color="000000" w:themeColor="text1" w:sz="6"/>
            </w:tcBorders>
            <w:shd w:val="clear" w:color="auto" w:fill="8DB3E2"/>
            <w:tcMar/>
            <w:vAlign w:val="top"/>
          </w:tcPr>
          <w:p w:rsidR="7C287827" w:rsidP="7C287827" w:rsidRDefault="7C287827" w14:paraId="506DABF3" w14:textId="2B061A90">
            <w:pPr>
              <w:rPr>
                <w:b w:val="0"/>
                <w:bCs w:val="0"/>
                <w:i w:val="0"/>
                <w:iCs w:val="0"/>
                <w:sz w:val="24"/>
                <w:szCs w:val="24"/>
              </w:rPr>
            </w:pPr>
            <w:r w:rsidRPr="7C287827" w:rsidR="7C287827">
              <w:rPr>
                <w:rFonts w:ascii="Gautami" w:hAnsi="Gautami" w:eastAsia="Gautami" w:cs="Gautami"/>
                <w:b w:val="0"/>
                <w:bCs w:val="0"/>
                <w:i w:val="0"/>
                <w:iCs w:val="0"/>
                <w:sz w:val="24"/>
                <w:szCs w:val="24"/>
                <w:lang w:val="da-DK"/>
              </w:rPr>
              <w:t>Heiti 5</w:t>
            </w:r>
          </w:p>
        </w:tc>
        <w:tc>
          <w:tcPr>
            <w:tcW w:w="75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C287827" w:rsidP="7C287827" w:rsidRDefault="7C287827" w14:paraId="4CF531B3" w14:textId="242495D7">
            <w:pPr>
              <w:rPr>
                <w:b w:val="0"/>
                <w:bCs w:val="0"/>
                <w:i w:val="0"/>
                <w:iCs w:val="0"/>
                <w:sz w:val="24"/>
                <w:szCs w:val="24"/>
              </w:rPr>
            </w:pPr>
            <w:r w:rsidRPr="7C287827" w:rsidR="7C287827">
              <w:rPr>
                <w:rFonts w:ascii="Gautami" w:hAnsi="Gautami" w:eastAsia="Gautami" w:cs="Gautami"/>
                <w:b w:val="0"/>
                <w:bCs w:val="0"/>
                <w:i w:val="0"/>
                <w:iCs w:val="0"/>
                <w:sz w:val="24"/>
                <w:szCs w:val="24"/>
                <w:lang w:val="da-DK"/>
              </w:rPr>
              <w:t>Det minder mig om</w:t>
            </w:r>
          </w:p>
        </w:tc>
      </w:tr>
      <w:tr w:rsidR="7C287827" w:rsidTr="3AE264B8" w14:paraId="6757FFAB">
        <w:tc>
          <w:tcPr>
            <w:tcW w:w="1521" w:type="dxa"/>
            <w:tcBorders>
              <w:top w:val="single" w:color="000000" w:themeColor="text1" w:sz="6"/>
              <w:left w:val="single" w:color="000000" w:themeColor="text1" w:sz="6"/>
              <w:bottom w:val="single" w:color="000000" w:themeColor="text1" w:sz="6"/>
            </w:tcBorders>
            <w:shd w:val="clear" w:color="auto" w:fill="8DB3E2"/>
            <w:tcMar/>
            <w:vAlign w:val="top"/>
          </w:tcPr>
          <w:p w:rsidR="7C287827" w:rsidP="7C287827" w:rsidRDefault="7C287827" w14:paraId="05F7CFDB" w14:textId="20C889BD">
            <w:pPr>
              <w:rPr>
                <w:b w:val="0"/>
                <w:bCs w:val="0"/>
                <w:i w:val="0"/>
                <w:iCs w:val="0"/>
                <w:sz w:val="24"/>
                <w:szCs w:val="24"/>
              </w:rPr>
            </w:pPr>
            <w:r w:rsidRPr="7C287827" w:rsidR="7C287827">
              <w:rPr>
                <w:rFonts w:ascii="Gautami" w:hAnsi="Gautami" w:eastAsia="Gautami" w:cs="Gautami"/>
                <w:b w:val="0"/>
                <w:bCs w:val="0"/>
                <w:i w:val="0"/>
                <w:iCs w:val="0"/>
                <w:sz w:val="24"/>
                <w:szCs w:val="24"/>
                <w:lang w:val="da-DK"/>
              </w:rPr>
              <w:t>Heiti 6</w:t>
            </w:r>
          </w:p>
        </w:tc>
        <w:tc>
          <w:tcPr>
            <w:tcW w:w="75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C287827" w:rsidP="7C287827" w:rsidRDefault="7C287827" w14:paraId="25371FCF" w14:textId="2818AB6B">
            <w:pPr>
              <w:rPr>
                <w:b w:val="0"/>
                <w:bCs w:val="0"/>
                <w:i w:val="0"/>
                <w:iCs w:val="0"/>
                <w:sz w:val="24"/>
                <w:szCs w:val="24"/>
              </w:rPr>
            </w:pPr>
            <w:r w:rsidRPr="7C287827" w:rsidR="7C287827">
              <w:rPr>
                <w:rFonts w:ascii="Gautami" w:hAnsi="Gautami" w:eastAsia="Gautami" w:cs="Gautami"/>
                <w:b w:val="0"/>
                <w:bCs w:val="0"/>
                <w:i w:val="0"/>
                <w:iCs w:val="0"/>
                <w:sz w:val="24"/>
                <w:szCs w:val="24"/>
                <w:lang w:val="da-DK"/>
              </w:rPr>
              <w:t>I det blå</w:t>
            </w:r>
          </w:p>
        </w:tc>
      </w:tr>
      <w:tr w:rsidR="7C287827" w:rsidTr="3AE264B8" w14:paraId="752F6BAA">
        <w:tc>
          <w:tcPr>
            <w:tcW w:w="1521" w:type="dxa"/>
            <w:tcBorders>
              <w:top w:val="single" w:color="000000" w:themeColor="text1" w:sz="6"/>
              <w:left w:val="single" w:color="000000" w:themeColor="text1" w:sz="6"/>
              <w:bottom w:val="single" w:color="000000" w:themeColor="text1" w:sz="6"/>
            </w:tcBorders>
            <w:shd w:val="clear" w:color="auto" w:fill="8DB3E2"/>
            <w:tcMar/>
            <w:vAlign w:val="top"/>
          </w:tcPr>
          <w:p w:rsidR="7C287827" w:rsidP="7C287827" w:rsidRDefault="7C287827" w14:paraId="4A53FD69" w14:textId="3318FAE8">
            <w:pPr>
              <w:rPr>
                <w:b w:val="0"/>
                <w:bCs w:val="0"/>
                <w:i w:val="0"/>
                <w:iCs w:val="0"/>
                <w:sz w:val="24"/>
                <w:szCs w:val="24"/>
              </w:rPr>
            </w:pPr>
            <w:r w:rsidRPr="7C287827" w:rsidR="7C287827">
              <w:rPr>
                <w:rFonts w:ascii="Gautami" w:hAnsi="Gautami" w:eastAsia="Gautami" w:cs="Gautami"/>
                <w:b w:val="1"/>
                <w:bCs w:val="1"/>
                <w:i w:val="0"/>
                <w:iCs w:val="0"/>
                <w:sz w:val="24"/>
                <w:szCs w:val="24"/>
                <w:lang w:val="da-DK"/>
              </w:rPr>
              <w:t>Heiti 7</w:t>
            </w:r>
          </w:p>
        </w:tc>
        <w:tc>
          <w:tcPr>
            <w:tcW w:w="75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C287827" w:rsidP="7C287827" w:rsidRDefault="7C287827" w14:paraId="6F76BFF0" w14:textId="0B732C71">
            <w:pPr>
              <w:rPr>
                <w:b w:val="0"/>
                <w:bCs w:val="0"/>
                <w:i w:val="0"/>
                <w:iCs w:val="0"/>
                <w:sz w:val="24"/>
                <w:szCs w:val="24"/>
              </w:rPr>
            </w:pPr>
            <w:r w:rsidRPr="7C287827" w:rsidR="7C287827">
              <w:rPr>
                <w:rFonts w:ascii="Gautami" w:hAnsi="Gautami" w:eastAsia="Gautami" w:cs="Gautami"/>
                <w:b w:val="0"/>
                <w:bCs w:val="0"/>
                <w:i w:val="0"/>
                <w:iCs w:val="0"/>
                <w:sz w:val="24"/>
                <w:szCs w:val="24"/>
                <w:lang w:val="da-DK"/>
              </w:rPr>
              <w:t>Hvad tænker du nu?</w:t>
            </w:r>
          </w:p>
        </w:tc>
      </w:tr>
      <w:tr w:rsidR="7C287827" w:rsidTr="3AE264B8" w14:paraId="23B22CBB">
        <w:tc>
          <w:tcPr>
            <w:tcW w:w="1521" w:type="dxa"/>
            <w:tcBorders>
              <w:top w:val="single" w:color="000000" w:themeColor="text1" w:sz="6"/>
              <w:left w:val="single" w:color="000000" w:themeColor="text1" w:sz="6"/>
              <w:bottom w:val="single" w:color="000000" w:themeColor="text1" w:sz="6"/>
            </w:tcBorders>
            <w:shd w:val="clear" w:color="auto" w:fill="8DB3E2"/>
            <w:tcMar/>
            <w:vAlign w:val="top"/>
          </w:tcPr>
          <w:p w:rsidR="7C287827" w:rsidP="7C287827" w:rsidRDefault="7C287827" w14:paraId="482115D9" w14:textId="73B94C4C">
            <w:pPr>
              <w:rPr>
                <w:b w:val="0"/>
                <w:bCs w:val="0"/>
                <w:i w:val="0"/>
                <w:iCs w:val="0"/>
                <w:sz w:val="24"/>
                <w:szCs w:val="24"/>
              </w:rPr>
            </w:pPr>
            <w:r w:rsidRPr="7C287827" w:rsidR="7C287827">
              <w:rPr>
                <w:rFonts w:ascii="Gautami" w:hAnsi="Gautami" w:eastAsia="Gautami" w:cs="Gautami"/>
                <w:b w:val="1"/>
                <w:bCs w:val="1"/>
                <w:i w:val="0"/>
                <w:iCs w:val="0"/>
                <w:sz w:val="24"/>
                <w:szCs w:val="24"/>
                <w:lang w:val="da-DK"/>
              </w:rPr>
              <w:t>Heiti 8</w:t>
            </w:r>
          </w:p>
        </w:tc>
        <w:tc>
          <w:tcPr>
            <w:tcW w:w="75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C287827" w:rsidP="7C287827" w:rsidRDefault="7C287827" w14:paraId="7C93A462" w14:textId="455FB998">
            <w:pPr>
              <w:rPr>
                <w:b w:val="0"/>
                <w:bCs w:val="0"/>
                <w:i w:val="0"/>
                <w:iCs w:val="0"/>
                <w:sz w:val="24"/>
                <w:szCs w:val="24"/>
              </w:rPr>
            </w:pPr>
            <w:r w:rsidRPr="7C287827" w:rsidR="7C287827">
              <w:rPr>
                <w:rFonts w:ascii="Gautami" w:hAnsi="Gautami" w:eastAsia="Gautami" w:cs="Gautami"/>
                <w:b w:val="0"/>
                <w:bCs w:val="0"/>
                <w:i w:val="0"/>
                <w:iCs w:val="0"/>
                <w:sz w:val="24"/>
                <w:szCs w:val="24"/>
                <w:lang w:val="da-DK"/>
              </w:rPr>
              <w:t>I fattigdommens dage</w:t>
            </w:r>
          </w:p>
        </w:tc>
      </w:tr>
      <w:tr w:rsidR="7C287827" w:rsidTr="3AE264B8" w14:paraId="467AC2F1">
        <w:tc>
          <w:tcPr>
            <w:tcW w:w="1521" w:type="dxa"/>
            <w:tcBorders>
              <w:top w:val="single" w:color="000000" w:themeColor="text1" w:sz="6"/>
              <w:left w:val="single" w:color="000000" w:themeColor="text1" w:sz="6"/>
              <w:bottom w:val="single" w:color="000000" w:themeColor="text1" w:sz="6"/>
            </w:tcBorders>
            <w:shd w:val="clear" w:color="auto" w:fill="8DB3E2"/>
            <w:tcMar/>
            <w:vAlign w:val="top"/>
          </w:tcPr>
          <w:p w:rsidR="7C287827" w:rsidP="7C287827" w:rsidRDefault="7C287827" w14:paraId="2402CB04" w14:textId="0E70C496">
            <w:pPr>
              <w:rPr>
                <w:b w:val="0"/>
                <w:bCs w:val="0"/>
                <w:i w:val="0"/>
                <w:iCs w:val="0"/>
                <w:sz w:val="24"/>
                <w:szCs w:val="24"/>
              </w:rPr>
            </w:pPr>
            <w:r w:rsidRPr="7C287827" w:rsidR="7C287827">
              <w:rPr>
                <w:rFonts w:ascii="Gautami" w:hAnsi="Gautami" w:eastAsia="Gautami" w:cs="Gautami"/>
                <w:b w:val="1"/>
                <w:bCs w:val="1"/>
                <w:i w:val="0"/>
                <w:iCs w:val="0"/>
                <w:sz w:val="24"/>
                <w:szCs w:val="24"/>
                <w:lang w:val="da-DK"/>
              </w:rPr>
              <w:t>Heiti 9</w:t>
            </w:r>
          </w:p>
        </w:tc>
        <w:tc>
          <w:tcPr>
            <w:tcW w:w="75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C287827" w:rsidP="7C287827" w:rsidRDefault="7C287827" w14:paraId="4C01ECF1" w14:textId="1A17D70E">
            <w:pPr>
              <w:rPr>
                <w:b w:val="0"/>
                <w:bCs w:val="0"/>
                <w:i w:val="0"/>
                <w:iCs w:val="0"/>
                <w:sz w:val="24"/>
                <w:szCs w:val="24"/>
              </w:rPr>
            </w:pPr>
            <w:r w:rsidRPr="7C287827" w:rsidR="7C287827">
              <w:rPr>
                <w:rFonts w:ascii="Gautami" w:hAnsi="Gautami" w:eastAsia="Gautami" w:cs="Gautami"/>
                <w:b w:val="0"/>
                <w:bCs w:val="0"/>
                <w:i w:val="0"/>
                <w:iCs w:val="0"/>
                <w:sz w:val="24"/>
                <w:szCs w:val="24"/>
                <w:lang w:val="da-DK"/>
              </w:rPr>
              <w:t>Eventyr</w:t>
            </w:r>
          </w:p>
        </w:tc>
      </w:tr>
      <w:tr w:rsidR="7C287827" w:rsidTr="3AE264B8" w14:paraId="01A9ED08">
        <w:tc>
          <w:tcPr>
            <w:tcW w:w="1521" w:type="dxa"/>
            <w:tcBorders>
              <w:top w:val="single" w:color="000000" w:themeColor="text1" w:sz="6"/>
              <w:left w:val="single" w:color="000000" w:themeColor="text1" w:sz="6"/>
              <w:bottom w:val="single" w:color="000000" w:themeColor="text1" w:sz="6"/>
            </w:tcBorders>
            <w:shd w:val="clear" w:color="auto" w:fill="8DB3E2"/>
            <w:tcMar/>
            <w:vAlign w:val="top"/>
          </w:tcPr>
          <w:p w:rsidR="7C287827" w:rsidP="7C287827" w:rsidRDefault="7C287827" w14:paraId="13E97184" w14:textId="4EB96D3D">
            <w:pPr>
              <w:rPr>
                <w:b w:val="0"/>
                <w:bCs w:val="0"/>
                <w:i w:val="0"/>
                <w:iCs w:val="0"/>
                <w:sz w:val="24"/>
                <w:szCs w:val="24"/>
              </w:rPr>
            </w:pPr>
            <w:r w:rsidRPr="7C287827" w:rsidR="7C287827">
              <w:rPr>
                <w:rFonts w:ascii="Gautami" w:hAnsi="Gautami" w:eastAsia="Gautami" w:cs="Gautami"/>
                <w:b w:val="1"/>
                <w:bCs w:val="1"/>
                <w:i w:val="0"/>
                <w:iCs w:val="0"/>
                <w:sz w:val="24"/>
                <w:szCs w:val="24"/>
                <w:lang w:val="da-DK"/>
              </w:rPr>
              <w:t>Heiti 10</w:t>
            </w:r>
          </w:p>
        </w:tc>
        <w:tc>
          <w:tcPr>
            <w:tcW w:w="75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C287827" w:rsidP="7C287827" w:rsidRDefault="7C287827" w14:paraId="79BEF3C6" w14:textId="19B50AA6">
            <w:pPr>
              <w:rPr>
                <w:b w:val="0"/>
                <w:bCs w:val="0"/>
                <w:i w:val="0"/>
                <w:iCs w:val="0"/>
                <w:sz w:val="24"/>
                <w:szCs w:val="24"/>
              </w:rPr>
            </w:pPr>
            <w:r w:rsidRPr="7C287827" w:rsidR="7C287827">
              <w:rPr>
                <w:rFonts w:ascii="Gautami" w:hAnsi="Gautami" w:eastAsia="Gautami" w:cs="Gautami"/>
                <w:b w:val="0"/>
                <w:bCs w:val="0"/>
                <w:i w:val="0"/>
                <w:iCs w:val="0"/>
                <w:sz w:val="24"/>
                <w:szCs w:val="24"/>
                <w:lang w:val="da-DK"/>
              </w:rPr>
              <w:t>Grammatik</w:t>
            </w:r>
          </w:p>
        </w:tc>
      </w:tr>
      <w:tr w:rsidR="7C287827" w:rsidTr="3AE264B8" w14:paraId="3708BCC0">
        <w:tc>
          <w:tcPr>
            <w:tcW w:w="1521" w:type="dxa"/>
            <w:tcBorders>
              <w:top w:val="single" w:color="000000" w:themeColor="text1" w:sz="6"/>
              <w:left w:val="single" w:color="000000" w:themeColor="text1" w:sz="6"/>
              <w:bottom w:val="single" w:color="000000" w:themeColor="text1" w:sz="6"/>
            </w:tcBorders>
            <w:shd w:val="clear" w:color="auto" w:fill="8DB3E2"/>
            <w:tcMar/>
            <w:vAlign w:val="top"/>
          </w:tcPr>
          <w:p w:rsidR="7C287827" w:rsidP="7C287827" w:rsidRDefault="7C287827" w14:paraId="13F48BEC" w14:textId="2479B996">
            <w:pPr>
              <w:rPr>
                <w:b w:val="0"/>
                <w:bCs w:val="0"/>
                <w:i w:val="0"/>
                <w:iCs w:val="0"/>
                <w:sz w:val="24"/>
                <w:szCs w:val="24"/>
              </w:rPr>
            </w:pPr>
          </w:p>
        </w:tc>
        <w:tc>
          <w:tcPr>
            <w:tcW w:w="75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C287827" w:rsidP="7C287827" w:rsidRDefault="7C287827" w14:paraId="019E6AEF" w14:textId="3F5402CD">
            <w:pPr>
              <w:rPr>
                <w:b w:val="0"/>
                <w:bCs w:val="0"/>
                <w:i w:val="0"/>
                <w:iCs w:val="0"/>
                <w:sz w:val="24"/>
                <w:szCs w:val="24"/>
              </w:rPr>
            </w:pPr>
          </w:p>
        </w:tc>
      </w:tr>
      <w:tr w:rsidR="7C287827" w:rsidTr="3AE264B8" w14:paraId="40BA8F78">
        <w:tc>
          <w:tcPr>
            <w:tcW w:w="1521" w:type="dxa"/>
            <w:tcBorders>
              <w:top w:val="single" w:color="000000" w:themeColor="text1" w:sz="6"/>
              <w:left w:val="single" w:color="000000" w:themeColor="text1" w:sz="6"/>
              <w:bottom w:val="single" w:color="000000" w:themeColor="text1" w:sz="6"/>
            </w:tcBorders>
            <w:shd w:val="clear" w:color="auto" w:fill="8DB3E2"/>
            <w:tcMar/>
            <w:vAlign w:val="top"/>
          </w:tcPr>
          <w:p w:rsidR="7C287827" w:rsidP="7C287827" w:rsidRDefault="7C287827" w14:paraId="71883157" w14:textId="700D13FD">
            <w:pPr>
              <w:rPr>
                <w:b w:val="0"/>
                <w:bCs w:val="0"/>
                <w:i w:val="0"/>
                <w:iCs w:val="0"/>
                <w:sz w:val="24"/>
                <w:szCs w:val="24"/>
              </w:rPr>
            </w:pPr>
          </w:p>
        </w:tc>
        <w:tc>
          <w:tcPr>
            <w:tcW w:w="75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C287827" w:rsidP="7C287827" w:rsidRDefault="7C287827" w14:paraId="7D781298" w14:textId="479549D6">
            <w:pPr>
              <w:rPr>
                <w:b w:val="0"/>
                <w:bCs w:val="0"/>
                <w:i w:val="0"/>
                <w:iCs w:val="0"/>
                <w:sz w:val="24"/>
                <w:szCs w:val="24"/>
              </w:rPr>
            </w:pPr>
          </w:p>
        </w:tc>
      </w:tr>
    </w:tbl>
    <w:p w:rsidR="7C287827" w:rsidP="7C287827" w:rsidRDefault="7C287827" w14:paraId="6AE8525B" w14:textId="40AA8CAC">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998E25F"/>
  <w15:docId w15:val="{01b1b64b-fdb7-4278-ba03-1b7ed2c078a8}"/>
  <w:rsids>
    <w:rsidRoot w:val="6998E25F"/>
    <w:rsid w:val="03184A52"/>
    <w:rsid w:val="078066E3"/>
    <w:rsid w:val="08EE926E"/>
    <w:rsid w:val="17273D3A"/>
    <w:rsid w:val="1A74EAD7"/>
    <w:rsid w:val="1CAEECF2"/>
    <w:rsid w:val="212992B8"/>
    <w:rsid w:val="239C809F"/>
    <w:rsid w:val="29846422"/>
    <w:rsid w:val="2B476493"/>
    <w:rsid w:val="2BD4DA3D"/>
    <w:rsid w:val="2E2EC30A"/>
    <w:rsid w:val="300493FA"/>
    <w:rsid w:val="35381B38"/>
    <w:rsid w:val="3AE264B8"/>
    <w:rsid w:val="40531066"/>
    <w:rsid w:val="43275CB2"/>
    <w:rsid w:val="4B3DDDA0"/>
    <w:rsid w:val="4B6E59FE"/>
    <w:rsid w:val="4DFF4BD3"/>
    <w:rsid w:val="4DFF4BD3"/>
    <w:rsid w:val="4ED3E5AC"/>
    <w:rsid w:val="4ED3E5AC"/>
    <w:rsid w:val="4EF59E3C"/>
    <w:rsid w:val="4F853BCD"/>
    <w:rsid w:val="522E1F0E"/>
    <w:rsid w:val="53A34498"/>
    <w:rsid w:val="5455288C"/>
    <w:rsid w:val="5E6C69D4"/>
    <w:rsid w:val="624DD527"/>
    <w:rsid w:val="66764CC9"/>
    <w:rsid w:val="6998E25F"/>
    <w:rsid w:val="7007531F"/>
    <w:rsid w:val="724ED353"/>
    <w:rsid w:val="751F375F"/>
    <w:rsid w:val="7710ABAA"/>
    <w:rsid w:val="7A37A5CD"/>
    <w:rsid w:val="7A3D5677"/>
    <w:rsid w:val="7C287827"/>
    <w:rsid w:val="7E8DF71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numbering" Target="/word/numbering.xml" Id="R01cc2f942e3042ba"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FD239C5AD33542AAE7872D3A3B65C4" ma:contentTypeVersion="11" ma:contentTypeDescription="Opret et nyt dokument." ma:contentTypeScope="" ma:versionID="5e23477352ed1c4d7e9c648d64954503">
  <xsd:schema xmlns:xsd="http://www.w3.org/2001/XMLSchema" xmlns:xs="http://www.w3.org/2001/XMLSchema" xmlns:p="http://schemas.microsoft.com/office/2006/metadata/properties" xmlns:ns2="27736a8e-a730-414e-9bdd-20118cc031ed" xmlns:ns3="e5f12c0b-01ec-452e-bf53-5f7332377ac6" targetNamespace="http://schemas.microsoft.com/office/2006/metadata/properties" ma:root="true" ma:fieldsID="94e4321d8d1e97d8a6b587b060dc39a0" ns2:_="" ns3:_="">
    <xsd:import namespace="27736a8e-a730-414e-9bdd-20118cc031ed"/>
    <xsd:import namespace="e5f12c0b-01ec-452e-bf53-5f7332377a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36a8e-a730-414e-9bdd-20118cc031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f12c0b-01ec-452e-bf53-5f7332377ac6" elementFormDefault="qualified">
    <xsd:import namespace="http://schemas.microsoft.com/office/2006/documentManagement/types"/>
    <xsd:import namespace="http://schemas.microsoft.com/office/infopath/2007/PartnerControls"/>
    <xsd:element name="SharedWithUsers" ma:index="12"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F082E9-F510-4AA8-A8AF-FADE11D4E055}"/>
</file>

<file path=customXml/itemProps2.xml><?xml version="1.0" encoding="utf-8"?>
<ds:datastoreItem xmlns:ds="http://schemas.openxmlformats.org/officeDocument/2006/customXml" ds:itemID="{330B7733-9650-448D-8A4B-64DF8E16F49E}"/>
</file>

<file path=customXml/itemProps3.xml><?xml version="1.0" encoding="utf-8"?>
<ds:datastoreItem xmlns:ds="http://schemas.openxmlformats.org/officeDocument/2006/customXml" ds:itemID="{0523A6B7-EB3A-434B-B9F0-23BF399D5C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 Leonhard Dydvad</dc:creator>
  <keywords/>
  <dc:description/>
  <lastModifiedBy>Sara Leonhard Dydvad</lastModifiedBy>
  <dcterms:created xsi:type="dcterms:W3CDTF">2020-08-17T11:49:03.0000000Z</dcterms:created>
  <dcterms:modified xsi:type="dcterms:W3CDTF">2020-09-10T07:59:58.3943500Z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0x0101002AFD239C5AD33542AAE7872D3A3B65C4</vt:lpwstr>
  </property>
</Properties>
</file>