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94C4AA1" wp14:paraId="205A6F2F" wp14:textId="7F89C235">
      <w:pPr>
        <w:rPr>
          <w:sz w:val="52"/>
          <w:szCs w:val="52"/>
        </w:rPr>
      </w:pPr>
      <w:r w:rsidRPr="194C4AA1" w:rsidR="6A14F2F4">
        <w:rPr>
          <w:sz w:val="52"/>
          <w:szCs w:val="52"/>
        </w:rPr>
        <w:t>UPPSKRIFT TIL VAFLUR</w:t>
      </w:r>
    </w:p>
    <w:p w:rsidR="6A14F2F4" w:rsidP="194C4AA1" w:rsidRDefault="6A14F2F4" w14:paraId="664BA6BB" w14:textId="526F7B83">
      <w:pPr>
        <w:pStyle w:val="Heading1"/>
        <w:shd w:val="clear" w:color="auto" w:fill="FFFFFF" w:themeFill="background1"/>
        <w:spacing w:before="302" w:beforeAutospacing="off" w:after="302" w:afterAutospacing="off"/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242424"/>
          <w:sz w:val="52"/>
          <w:szCs w:val="52"/>
          <w:lang w:val="da-DK"/>
        </w:rPr>
      </w:pPr>
      <w:r w:rsidRPr="194C4AA1" w:rsidR="6A14F2F4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242424"/>
          <w:sz w:val="52"/>
          <w:szCs w:val="52"/>
          <w:lang w:val="da-DK"/>
        </w:rPr>
        <w:t>Vaflur</w:t>
      </w:r>
      <w:r w:rsidRPr="194C4AA1" w:rsidR="6A14F2F4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242424"/>
          <w:sz w:val="52"/>
          <w:szCs w:val="52"/>
          <w:lang w:val="da-DK"/>
        </w:rPr>
        <w:t xml:space="preserve"> ca. 50 </w:t>
      </w:r>
      <w:r w:rsidRPr="194C4AA1" w:rsidR="6A14F2F4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242424"/>
          <w:sz w:val="52"/>
          <w:szCs w:val="52"/>
          <w:lang w:val="da-DK"/>
        </w:rPr>
        <w:t>stk</w:t>
      </w:r>
    </w:p>
    <w:p w:rsidR="6A14F2F4" w:rsidP="194C4AA1" w:rsidRDefault="6A14F2F4" w14:paraId="356AB490" w14:textId="70AF7A2F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450 gr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margarin</w:t>
      </w:r>
    </w:p>
    <w:p w:rsidR="6A14F2F4" w:rsidP="194C4AA1" w:rsidRDefault="6A14F2F4" w14:paraId="43A51990" w14:textId="18AA80D7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900 gr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sukur</w:t>
      </w:r>
    </w:p>
    <w:p w:rsidR="6A14F2F4" w:rsidP="194C4AA1" w:rsidRDefault="6A14F2F4" w14:paraId="346AED4B" w14:textId="0AE58C56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9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egg</w:t>
      </w:r>
    </w:p>
    <w:p w:rsidR="6A14F2F4" w:rsidP="194C4AA1" w:rsidRDefault="6A14F2F4" w14:paraId="05A062AC" w14:textId="6B1A15C2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8 tsk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vaniljusukur</w:t>
      </w:r>
    </w:p>
    <w:p w:rsidR="6A14F2F4" w:rsidP="194C4AA1" w:rsidRDefault="6A14F2F4" w14:paraId="74BCF2D6" w14:textId="24F8F159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6 tsk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kardamummadropar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 ella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pulvur</w:t>
      </w:r>
    </w:p>
    <w:p w:rsidR="6A14F2F4" w:rsidP="194C4AA1" w:rsidRDefault="6A14F2F4" w14:paraId="7762C039" w14:textId="053C3AE9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9 tsk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bakipulvur</w:t>
      </w:r>
    </w:p>
    <w:p w:rsidR="6A14F2F4" w:rsidP="194C4AA1" w:rsidRDefault="6A14F2F4" w14:paraId="5D4ECADE" w14:textId="1C3D7396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7 dl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mjólk</w:t>
      </w:r>
    </w:p>
    <w:p w:rsidR="6A14F2F4" w:rsidP="194C4AA1" w:rsidRDefault="6A14F2F4" w14:paraId="5B653C8C" w14:textId="674B8BCE">
      <w:pPr>
        <w:shd w:val="clear" w:color="auto" w:fill="FFFFFF" w:themeFill="background1"/>
        <w:spacing w:before="0" w:beforeAutospacing="off" w:after="0" w:afterAutospacing="off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</w:pP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 xml:space="preserve">1.500 gr </w:t>
      </w:r>
      <w:r w:rsidRPr="194C4AA1" w:rsidR="6A14F2F4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40"/>
          <w:szCs w:val="40"/>
          <w:lang w:val="da-DK"/>
        </w:rPr>
        <w:t>mjøl</w:t>
      </w:r>
    </w:p>
    <w:p w:rsidR="194C4AA1" w:rsidRDefault="194C4AA1" w14:paraId="01CE7A3E" w14:textId="1ABB5125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37826E"/>
    <w:rsid w:val="194C4AA1"/>
    <w:rsid w:val="6A14F2F4"/>
    <w:rsid w:val="7E378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7826E"/>
  <w15:chartTrackingRefBased/>
  <w15:docId w15:val="{E386AC41-8ED3-4F56-B765-5FE18B9D537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194C4AA1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2025-09-15T20:03:40.7437133Z</dcterms:created>
  <dcterms:modified xsi:type="dcterms:W3CDTF">2025-09-15T20:04:20.9725724Z</dcterms:modified>
  <dc:creator>Marjun Danielsen</dc:creator>
  <lastModifiedBy>Marjun Danielsen</lastModifiedBy>
</coreProperties>
</file>