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A6F2F" w14:textId="6960C0E8" w:rsidR="007C2FC4" w:rsidRPr="00543994" w:rsidRDefault="701F8754" w:rsidP="5674EB0B">
      <w:pPr>
        <w:spacing w:line="360" w:lineRule="auto"/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 xml:space="preserve">Uppgávur til </w:t>
      </w:r>
      <w:r w:rsidRPr="00543994">
        <w:rPr>
          <w:rFonts w:ascii="Times New Roman" w:eastAsia="Times New Roman" w:hAnsi="Times New Roman" w:cs="Times New Roman"/>
          <w:i/>
          <w:iCs/>
          <w:sz w:val="24"/>
          <w:szCs w:val="24"/>
        </w:rPr>
        <w:t>Summardáar:</w:t>
      </w:r>
    </w:p>
    <w:p w14:paraId="21F87246" w14:textId="784A9754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1: Kunning um tekstin - hvør hevur skrivað, nær, forlag, slag av bók</w:t>
      </w:r>
    </w:p>
    <w:p w14:paraId="547BA42D" w14:textId="18E9D157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2: Samandráttur</w:t>
      </w:r>
    </w:p>
    <w:p w14:paraId="65535682" w14:textId="73ECA7EE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3: Persónslýsingar</w:t>
      </w:r>
    </w:p>
    <w:p w14:paraId="49803F52" w14:textId="690F5A14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4: Sjónarhorn</w:t>
      </w:r>
    </w:p>
    <w:p w14:paraId="7DADE685" w14:textId="63A70D22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5: Tíð</w:t>
      </w:r>
    </w:p>
    <w:p w14:paraId="7DB11357" w14:textId="1564D1A0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6: Stað</w:t>
      </w:r>
    </w:p>
    <w:p w14:paraId="6D19023B" w14:textId="6B4B4E9D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7: Umhvørvi</w:t>
      </w:r>
    </w:p>
    <w:p w14:paraId="07E90E0F" w14:textId="728857D0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8: Boðskapur</w:t>
      </w:r>
    </w:p>
    <w:p w14:paraId="18C5A093" w14:textId="458B268D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9: Evni</w:t>
      </w:r>
    </w:p>
    <w:p w14:paraId="1308DF7B" w14:textId="7976D02D" w:rsidR="701F8754" w:rsidRPr="0054399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>10: Hvussu dámar tær bókina - grundgev</w:t>
      </w:r>
    </w:p>
    <w:p w14:paraId="5725BC7B" w14:textId="1FE759EC" w:rsidR="5674EB0B" w:rsidRPr="00543994" w:rsidRDefault="5674EB0B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525647" w14:textId="5580F121" w:rsidR="701F8754" w:rsidRDefault="701F8754" w:rsidP="5674EB0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994">
        <w:rPr>
          <w:rFonts w:ascii="Times New Roman" w:eastAsia="Times New Roman" w:hAnsi="Times New Roman" w:cs="Times New Roman"/>
          <w:sz w:val="24"/>
          <w:szCs w:val="24"/>
        </w:rPr>
        <w:t xml:space="preserve">Stílurin kann verða skrivaður sum ein heild, ella tit seta hann upp í punktunum, sum standa </w:t>
      </w:r>
      <w:r w:rsidR="7617DBE7" w:rsidRPr="00543994">
        <w:rPr>
          <w:rFonts w:ascii="Times New Roman" w:eastAsia="Times New Roman" w:hAnsi="Times New Roman" w:cs="Times New Roman"/>
          <w:sz w:val="24"/>
          <w:szCs w:val="24"/>
        </w:rPr>
        <w:t>omanfyri</w:t>
      </w:r>
      <w:r w:rsidRPr="005439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701F87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B33366"/>
    <w:rsid w:val="00143932"/>
    <w:rsid w:val="00543994"/>
    <w:rsid w:val="007C2FC4"/>
    <w:rsid w:val="00C231D8"/>
    <w:rsid w:val="11D66473"/>
    <w:rsid w:val="16A9D596"/>
    <w:rsid w:val="22B33366"/>
    <w:rsid w:val="2E81A9D3"/>
    <w:rsid w:val="338D4191"/>
    <w:rsid w:val="4BD916E2"/>
    <w:rsid w:val="515C82F9"/>
    <w:rsid w:val="5674EB0B"/>
    <w:rsid w:val="701F8754"/>
    <w:rsid w:val="7617DBE7"/>
    <w:rsid w:val="7C12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33366"/>
  <w15:chartTrackingRefBased/>
  <w15:docId w15:val="{5E8E2DBB-725B-4028-B734-AA4B7AA89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o-F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Marjun Danielsen</dc:creator>
  <cp:keywords/>
  <dc:description/>
  <cp:lastModifiedBy>Marjun Danielsen</cp:lastModifiedBy>
  <cp:revision>3</cp:revision>
  <dcterms:created xsi:type="dcterms:W3CDTF">2023-08-16T09:06:00Z</dcterms:created>
  <dcterms:modified xsi:type="dcterms:W3CDTF">2026-08-24T21:13:00Z</dcterms:modified>
</cp:coreProperties>
</file>